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617FE" w14:textId="71934FAC" w:rsidR="000D116A" w:rsidRPr="00F700D3" w:rsidRDefault="000D116A" w:rsidP="000D116A">
      <w:pPr>
        <w:jc w:val="center"/>
        <w:rPr>
          <w:b/>
          <w:sz w:val="28"/>
          <w:szCs w:val="28"/>
        </w:rPr>
      </w:pPr>
      <w:r w:rsidRPr="00F700D3">
        <w:rPr>
          <w:b/>
          <w:sz w:val="28"/>
          <w:szCs w:val="28"/>
        </w:rPr>
        <w:t>RELAÇÃO DAS D</w:t>
      </w:r>
      <w:r>
        <w:rPr>
          <w:b/>
          <w:sz w:val="28"/>
          <w:szCs w:val="28"/>
        </w:rPr>
        <w:t>ISSERTAÇÕES</w:t>
      </w:r>
      <w:r w:rsidRPr="00F700D3">
        <w:rPr>
          <w:b/>
          <w:sz w:val="28"/>
          <w:szCs w:val="28"/>
        </w:rPr>
        <w:t xml:space="preserve"> DE </w:t>
      </w:r>
      <w:r>
        <w:rPr>
          <w:b/>
          <w:sz w:val="28"/>
          <w:szCs w:val="28"/>
        </w:rPr>
        <w:t>MESTRADO</w:t>
      </w:r>
      <w:r w:rsidRPr="00F700D3">
        <w:rPr>
          <w:b/>
          <w:sz w:val="28"/>
          <w:szCs w:val="28"/>
        </w:rPr>
        <w:t xml:space="preserve"> </w:t>
      </w:r>
      <w:r w:rsidR="0029226C">
        <w:rPr>
          <w:b/>
          <w:sz w:val="28"/>
          <w:szCs w:val="28"/>
        </w:rPr>
        <w:t>202</w:t>
      </w:r>
      <w:r w:rsidR="00971DBA">
        <w:rPr>
          <w:b/>
          <w:sz w:val="28"/>
          <w:szCs w:val="28"/>
        </w:rPr>
        <w:t>4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25"/>
        <w:gridCol w:w="1628"/>
        <w:gridCol w:w="3927"/>
        <w:gridCol w:w="2676"/>
      </w:tblGrid>
      <w:tr w:rsidR="000D116A" w14:paraId="67F7766E" w14:textId="77777777" w:rsidTr="00740EA4">
        <w:tc>
          <w:tcPr>
            <w:tcW w:w="2225" w:type="dxa"/>
          </w:tcPr>
          <w:p w14:paraId="17736A34" w14:textId="77777777" w:rsidR="000D116A" w:rsidRPr="00F700D3" w:rsidRDefault="000D116A" w:rsidP="000D116A">
            <w:pPr>
              <w:jc w:val="center"/>
              <w:rPr>
                <w:b/>
              </w:rPr>
            </w:pPr>
            <w:r>
              <w:rPr>
                <w:b/>
              </w:rPr>
              <w:t>MESTRANDO</w:t>
            </w:r>
          </w:p>
        </w:tc>
        <w:tc>
          <w:tcPr>
            <w:tcW w:w="1628" w:type="dxa"/>
          </w:tcPr>
          <w:p w14:paraId="41BE1B57" w14:textId="77777777" w:rsidR="000D116A" w:rsidRPr="00F700D3" w:rsidRDefault="000D116A" w:rsidP="00602F2D">
            <w:pPr>
              <w:jc w:val="center"/>
              <w:rPr>
                <w:b/>
              </w:rPr>
            </w:pPr>
            <w:r w:rsidRPr="00F700D3">
              <w:rPr>
                <w:b/>
              </w:rPr>
              <w:t>DATA DA DEFESA</w:t>
            </w:r>
          </w:p>
        </w:tc>
        <w:tc>
          <w:tcPr>
            <w:tcW w:w="3927" w:type="dxa"/>
          </w:tcPr>
          <w:p w14:paraId="352BB944" w14:textId="77777777" w:rsidR="000D116A" w:rsidRPr="00F700D3" w:rsidRDefault="000D116A" w:rsidP="00602F2D">
            <w:pPr>
              <w:jc w:val="center"/>
              <w:rPr>
                <w:b/>
              </w:rPr>
            </w:pPr>
            <w:r w:rsidRPr="00F700D3">
              <w:rPr>
                <w:b/>
              </w:rPr>
              <w:t>TÍTULO</w:t>
            </w:r>
          </w:p>
        </w:tc>
        <w:tc>
          <w:tcPr>
            <w:tcW w:w="2676" w:type="dxa"/>
          </w:tcPr>
          <w:p w14:paraId="696F2551" w14:textId="77777777" w:rsidR="000D116A" w:rsidRPr="00F700D3" w:rsidRDefault="000D116A" w:rsidP="00602F2D">
            <w:pPr>
              <w:jc w:val="center"/>
              <w:rPr>
                <w:b/>
              </w:rPr>
            </w:pPr>
            <w:r w:rsidRPr="00F700D3">
              <w:rPr>
                <w:b/>
              </w:rPr>
              <w:t>ORIENTADOR</w:t>
            </w:r>
          </w:p>
        </w:tc>
      </w:tr>
      <w:tr w:rsidR="00E3533D" w:rsidRPr="00E3533D" w14:paraId="57AA751F" w14:textId="77777777" w:rsidTr="00740EA4">
        <w:trPr>
          <w:trHeight w:val="480"/>
        </w:trPr>
        <w:tc>
          <w:tcPr>
            <w:tcW w:w="2225" w:type="dxa"/>
          </w:tcPr>
          <w:p w14:paraId="2EC1536D" w14:textId="5508164B" w:rsidR="00E9037C" w:rsidRPr="00E9037C" w:rsidRDefault="00971DBA" w:rsidP="00A03CBB">
            <w:pPr>
              <w:ind w:left="360"/>
              <w:jc w:val="center"/>
            </w:pPr>
            <w:proofErr w:type="spellStart"/>
            <w:r w:rsidRPr="00971DBA">
              <w:t>Alvaro</w:t>
            </w:r>
            <w:proofErr w:type="spellEnd"/>
            <w:r w:rsidRPr="00971DBA">
              <w:t xml:space="preserve"> Jose Benitez De Leon</w:t>
            </w:r>
          </w:p>
        </w:tc>
        <w:tc>
          <w:tcPr>
            <w:tcW w:w="1628" w:type="dxa"/>
          </w:tcPr>
          <w:p w14:paraId="49AA438F" w14:textId="7669EE1C" w:rsidR="00E3533D" w:rsidRPr="00E9037C" w:rsidRDefault="00971DBA" w:rsidP="00A03CBB">
            <w:pPr>
              <w:jc w:val="center"/>
            </w:pPr>
            <w:r w:rsidRPr="00971DBA">
              <w:t>31/01/2024</w:t>
            </w:r>
          </w:p>
        </w:tc>
        <w:tc>
          <w:tcPr>
            <w:tcW w:w="3927" w:type="dxa"/>
          </w:tcPr>
          <w:p w14:paraId="3FE83C81" w14:textId="77777777" w:rsidR="00E3533D" w:rsidRDefault="00971DBA" w:rsidP="00B23FF3">
            <w:pPr>
              <w:ind w:left="360"/>
            </w:pPr>
            <w:r>
              <w:t>“</w:t>
            </w:r>
            <w:r w:rsidRPr="00971DBA">
              <w:t>Resposta a danos no DNA promovidos pela exposição ao arsênio em fibroblastos humanos</w:t>
            </w:r>
            <w:r>
              <w:t>”</w:t>
            </w:r>
          </w:p>
          <w:p w14:paraId="23EE8FF4" w14:textId="3CD8DD1E" w:rsidR="00971DBA" w:rsidRPr="00E9037C" w:rsidRDefault="00971DBA" w:rsidP="00B23FF3">
            <w:pPr>
              <w:ind w:left="360"/>
            </w:pPr>
          </w:p>
        </w:tc>
        <w:tc>
          <w:tcPr>
            <w:tcW w:w="2676" w:type="dxa"/>
          </w:tcPr>
          <w:p w14:paraId="121556AA" w14:textId="5B9D0279" w:rsidR="00E3533D" w:rsidRPr="00E9037C" w:rsidRDefault="00971DBA" w:rsidP="00A03CBB">
            <w:r w:rsidRPr="00971DBA">
              <w:t xml:space="preserve">Camila </w:t>
            </w:r>
            <w:proofErr w:type="spellStart"/>
            <w:r w:rsidRPr="00971DBA">
              <w:t>Carrião</w:t>
            </w:r>
            <w:proofErr w:type="spellEnd"/>
            <w:r w:rsidRPr="00971DBA">
              <w:t xml:space="preserve"> Machado Garcia</w:t>
            </w:r>
          </w:p>
        </w:tc>
      </w:tr>
      <w:tr w:rsidR="00E3533D" w:rsidRPr="00E3533D" w14:paraId="2063CB34" w14:textId="77777777" w:rsidTr="00740EA4">
        <w:trPr>
          <w:trHeight w:val="480"/>
        </w:trPr>
        <w:tc>
          <w:tcPr>
            <w:tcW w:w="2225" w:type="dxa"/>
          </w:tcPr>
          <w:p w14:paraId="415C1D66" w14:textId="2E6CA0A9" w:rsidR="00E3533D" w:rsidRPr="00A03CBB" w:rsidRDefault="00971DBA" w:rsidP="00A03CBB">
            <w:pPr>
              <w:jc w:val="center"/>
            </w:pPr>
            <w:r w:rsidRPr="00971DBA">
              <w:t>Cristiano Alves Félix</w:t>
            </w:r>
          </w:p>
        </w:tc>
        <w:tc>
          <w:tcPr>
            <w:tcW w:w="1628" w:type="dxa"/>
          </w:tcPr>
          <w:p w14:paraId="05E0A48E" w14:textId="10879EB8" w:rsidR="00E3533D" w:rsidRPr="00A03CBB" w:rsidRDefault="00971DBA" w:rsidP="00A03CBB">
            <w:pPr>
              <w:jc w:val="center"/>
            </w:pPr>
            <w:r w:rsidRPr="00971DBA">
              <w:t>16/02/2024</w:t>
            </w:r>
          </w:p>
        </w:tc>
        <w:tc>
          <w:tcPr>
            <w:tcW w:w="3927" w:type="dxa"/>
          </w:tcPr>
          <w:p w14:paraId="2180A660" w14:textId="77777777" w:rsidR="00E3533D" w:rsidRDefault="00971DBA" w:rsidP="00A03CBB">
            <w:pPr>
              <w:ind w:left="360"/>
            </w:pPr>
            <w:r>
              <w:t>“</w:t>
            </w:r>
            <w:r w:rsidRPr="00971DBA">
              <w:t xml:space="preserve">Estudo Retrospectivo da </w:t>
            </w:r>
            <w:proofErr w:type="spellStart"/>
            <w:r w:rsidRPr="00971DBA">
              <w:t>Dismagnesemia</w:t>
            </w:r>
            <w:proofErr w:type="spellEnd"/>
            <w:r w:rsidRPr="00971DBA">
              <w:t xml:space="preserve"> em Pacientes internados com diagnóstico de Covid-19 na Unidade de Terapia Intensiva adulto em um Hospital Regional de Minas Gerais</w:t>
            </w:r>
            <w:r>
              <w:t>”</w:t>
            </w:r>
          </w:p>
          <w:p w14:paraId="16158E8A" w14:textId="083100C3" w:rsidR="00971DBA" w:rsidRPr="00A03CBB" w:rsidRDefault="00971DBA" w:rsidP="00A03CBB">
            <w:pPr>
              <w:ind w:left="360"/>
            </w:pPr>
          </w:p>
        </w:tc>
        <w:tc>
          <w:tcPr>
            <w:tcW w:w="2676" w:type="dxa"/>
          </w:tcPr>
          <w:p w14:paraId="540A0B64" w14:textId="044B1113" w:rsidR="00E3533D" w:rsidRPr="00A03CBB" w:rsidRDefault="00971DBA" w:rsidP="00A03CBB">
            <w:pPr>
              <w:jc w:val="center"/>
            </w:pPr>
            <w:r w:rsidRPr="00971DBA">
              <w:t>Frank Silva Bezerra</w:t>
            </w:r>
          </w:p>
        </w:tc>
      </w:tr>
      <w:tr w:rsidR="00E3533D" w:rsidRPr="00E3533D" w14:paraId="5B6D1F68" w14:textId="77777777" w:rsidTr="00740EA4">
        <w:trPr>
          <w:trHeight w:val="720"/>
        </w:trPr>
        <w:tc>
          <w:tcPr>
            <w:tcW w:w="2225" w:type="dxa"/>
          </w:tcPr>
          <w:p w14:paraId="2F77557F" w14:textId="286D8413" w:rsidR="00E3533D" w:rsidRPr="00A03CBB" w:rsidRDefault="00971DBA" w:rsidP="00A03CBB">
            <w:pPr>
              <w:jc w:val="center"/>
            </w:pPr>
            <w:r w:rsidRPr="00971DBA">
              <w:t>Bruno Teixeira Martins</w:t>
            </w:r>
          </w:p>
        </w:tc>
        <w:tc>
          <w:tcPr>
            <w:tcW w:w="1628" w:type="dxa"/>
          </w:tcPr>
          <w:p w14:paraId="1017A72E" w14:textId="19BC4088" w:rsidR="00E3533D" w:rsidRPr="00A03CBB" w:rsidRDefault="00971DBA" w:rsidP="00A03CBB">
            <w:pPr>
              <w:jc w:val="center"/>
            </w:pPr>
            <w:r w:rsidRPr="00971DBA">
              <w:t>27/02/2024</w:t>
            </w:r>
          </w:p>
        </w:tc>
        <w:tc>
          <w:tcPr>
            <w:tcW w:w="3927" w:type="dxa"/>
          </w:tcPr>
          <w:p w14:paraId="1FED3285" w14:textId="77777777" w:rsidR="00E3533D" w:rsidRDefault="00971DBA" w:rsidP="00A03CBB">
            <w:pPr>
              <w:ind w:left="360"/>
            </w:pPr>
            <w:r>
              <w:t>“</w:t>
            </w:r>
            <w:r w:rsidRPr="00971DBA">
              <w:t xml:space="preserve">Efeito do tratamento com metformina ou suplementação com licopeno sobre o estresse oxidativo e a atividade das </w:t>
            </w:r>
            <w:proofErr w:type="spellStart"/>
            <w:r w:rsidRPr="00971DBA">
              <w:t>metaloproteinases</w:t>
            </w:r>
            <w:proofErr w:type="spellEnd"/>
            <w:r w:rsidRPr="00971DBA">
              <w:t xml:space="preserve"> 2 e 9 em coração de ratos diabéticos</w:t>
            </w:r>
            <w:r>
              <w:t>”</w:t>
            </w:r>
          </w:p>
          <w:p w14:paraId="76755278" w14:textId="5AF6E1F9" w:rsidR="00971DBA" w:rsidRPr="00A03CBB" w:rsidRDefault="00971DBA" w:rsidP="00A03CBB">
            <w:pPr>
              <w:ind w:left="360"/>
            </w:pPr>
          </w:p>
        </w:tc>
        <w:tc>
          <w:tcPr>
            <w:tcW w:w="2676" w:type="dxa"/>
          </w:tcPr>
          <w:p w14:paraId="0DE9BFBB" w14:textId="35B38AAE" w:rsidR="00E3533D" w:rsidRPr="00A03CBB" w:rsidRDefault="00971DBA" w:rsidP="00A03CBB">
            <w:pPr>
              <w:jc w:val="center"/>
            </w:pPr>
            <w:r w:rsidRPr="00971DBA">
              <w:t xml:space="preserve">Silvia </w:t>
            </w:r>
            <w:r w:rsidRPr="00971DBA">
              <w:t xml:space="preserve">De </w:t>
            </w:r>
            <w:r w:rsidRPr="00971DBA">
              <w:t>Paula Gomes</w:t>
            </w:r>
          </w:p>
        </w:tc>
      </w:tr>
      <w:tr w:rsidR="00E3533D" w:rsidRPr="00E3533D" w14:paraId="6A94D278" w14:textId="77777777" w:rsidTr="00740EA4">
        <w:trPr>
          <w:trHeight w:val="480"/>
        </w:trPr>
        <w:tc>
          <w:tcPr>
            <w:tcW w:w="2225" w:type="dxa"/>
          </w:tcPr>
          <w:p w14:paraId="045AB4A6" w14:textId="54E844AA" w:rsidR="00E3533D" w:rsidRPr="00A03CBB" w:rsidRDefault="00971DBA" w:rsidP="00A03CBB">
            <w:pPr>
              <w:jc w:val="center"/>
            </w:pPr>
            <w:r w:rsidRPr="00971DBA">
              <w:t>Isabela Alcantara Barretto Araujo Jardim</w:t>
            </w:r>
          </w:p>
        </w:tc>
        <w:tc>
          <w:tcPr>
            <w:tcW w:w="1628" w:type="dxa"/>
          </w:tcPr>
          <w:p w14:paraId="26D0EBF2" w14:textId="3F09C51A" w:rsidR="00E3533D" w:rsidRPr="00A03CBB" w:rsidRDefault="00971DBA" w:rsidP="00A03CBB">
            <w:pPr>
              <w:jc w:val="center"/>
            </w:pPr>
            <w:r w:rsidRPr="00971DBA">
              <w:t>29/02/2024</w:t>
            </w:r>
          </w:p>
        </w:tc>
        <w:tc>
          <w:tcPr>
            <w:tcW w:w="3927" w:type="dxa"/>
          </w:tcPr>
          <w:p w14:paraId="4C766C62" w14:textId="77777777" w:rsidR="00E3533D" w:rsidRDefault="00971DBA" w:rsidP="00A03CBB">
            <w:pPr>
              <w:ind w:left="360"/>
            </w:pPr>
            <w:r>
              <w:t>“</w:t>
            </w:r>
            <w:r w:rsidRPr="00971DBA">
              <w:t>O efeito do desafio de frio e dos antagonistas de OPN4, TRPA1 e TRPV1 em corações de camundongos</w:t>
            </w:r>
            <w:r>
              <w:t>”</w:t>
            </w:r>
          </w:p>
          <w:p w14:paraId="37F859C3" w14:textId="4C4802F2" w:rsidR="00971DBA" w:rsidRPr="00A03CBB" w:rsidRDefault="00971DBA" w:rsidP="00A03CBB">
            <w:pPr>
              <w:ind w:left="360"/>
            </w:pPr>
          </w:p>
        </w:tc>
        <w:tc>
          <w:tcPr>
            <w:tcW w:w="2676" w:type="dxa"/>
          </w:tcPr>
          <w:p w14:paraId="4D98662E" w14:textId="6D84C885" w:rsidR="00E3533D" w:rsidRPr="00A03CBB" w:rsidRDefault="00971DBA" w:rsidP="00A03CBB">
            <w:pPr>
              <w:jc w:val="center"/>
            </w:pPr>
            <w:proofErr w:type="gramStart"/>
            <w:r w:rsidRPr="00971DBA">
              <w:t>Mauro  César</w:t>
            </w:r>
            <w:proofErr w:type="gramEnd"/>
            <w:r w:rsidRPr="00971DBA">
              <w:t xml:space="preserve"> </w:t>
            </w:r>
            <w:proofErr w:type="spellStart"/>
            <w:r w:rsidRPr="00971DBA">
              <w:t>Isoldi</w:t>
            </w:r>
            <w:proofErr w:type="spellEnd"/>
          </w:p>
        </w:tc>
      </w:tr>
      <w:tr w:rsidR="00E3533D" w:rsidRPr="00E3533D" w14:paraId="7BB98525" w14:textId="77777777" w:rsidTr="00740EA4">
        <w:trPr>
          <w:trHeight w:val="480"/>
        </w:trPr>
        <w:tc>
          <w:tcPr>
            <w:tcW w:w="2225" w:type="dxa"/>
          </w:tcPr>
          <w:p w14:paraId="6A5B24AD" w14:textId="0BE46860" w:rsidR="00E3533D" w:rsidRPr="00A03CBB" w:rsidRDefault="00971DBA" w:rsidP="00A03CBB">
            <w:pPr>
              <w:jc w:val="center"/>
            </w:pPr>
            <w:r w:rsidRPr="00971DBA">
              <w:t>Leonardo Spinelli Estevão Lopes</w:t>
            </w:r>
          </w:p>
        </w:tc>
        <w:tc>
          <w:tcPr>
            <w:tcW w:w="1628" w:type="dxa"/>
          </w:tcPr>
          <w:p w14:paraId="459AEDF1" w14:textId="63F0E444" w:rsidR="00E3533D" w:rsidRPr="00A03CBB" w:rsidRDefault="00971DBA" w:rsidP="00A03CBB">
            <w:pPr>
              <w:jc w:val="center"/>
            </w:pPr>
            <w:r w:rsidRPr="00971DBA">
              <w:t>26/04/2024</w:t>
            </w:r>
          </w:p>
        </w:tc>
        <w:tc>
          <w:tcPr>
            <w:tcW w:w="3927" w:type="dxa"/>
          </w:tcPr>
          <w:p w14:paraId="2B10DD71" w14:textId="77777777" w:rsidR="00971DBA" w:rsidRDefault="00971DBA" w:rsidP="00971DBA">
            <w:pPr>
              <w:ind w:left="360"/>
            </w:pPr>
            <w:r>
              <w:t>"Avaliação da resposta inflamatória e do status redox em um modelo</w:t>
            </w:r>
          </w:p>
          <w:p w14:paraId="1342A7B6" w14:textId="77777777" w:rsidR="00E3533D" w:rsidRDefault="00971DBA" w:rsidP="00971DBA">
            <w:pPr>
              <w:ind w:left="360"/>
            </w:pPr>
            <w:r>
              <w:t xml:space="preserve">experimental de </w:t>
            </w:r>
            <w:proofErr w:type="spellStart"/>
            <w:r>
              <w:t>endotoxemia</w:t>
            </w:r>
            <w:proofErr w:type="spellEnd"/>
            <w:r>
              <w:t>"</w:t>
            </w:r>
          </w:p>
          <w:p w14:paraId="63A7225F" w14:textId="410BF797" w:rsidR="00971DBA" w:rsidRPr="00A03CBB" w:rsidRDefault="00971DBA" w:rsidP="00971DBA">
            <w:pPr>
              <w:ind w:left="360"/>
            </w:pPr>
          </w:p>
        </w:tc>
        <w:tc>
          <w:tcPr>
            <w:tcW w:w="2676" w:type="dxa"/>
          </w:tcPr>
          <w:p w14:paraId="1DDE7EF7" w14:textId="143AB62D" w:rsidR="00E3533D" w:rsidRPr="00A03CBB" w:rsidRDefault="00971DBA" w:rsidP="00A03CBB">
            <w:pPr>
              <w:jc w:val="center"/>
            </w:pPr>
            <w:r w:rsidRPr="00971DBA">
              <w:t>Frank Silva Bezerra</w:t>
            </w:r>
          </w:p>
        </w:tc>
      </w:tr>
      <w:tr w:rsidR="00E3533D" w:rsidRPr="00E3533D" w14:paraId="29657F28" w14:textId="77777777" w:rsidTr="00740EA4">
        <w:trPr>
          <w:trHeight w:val="480"/>
        </w:trPr>
        <w:tc>
          <w:tcPr>
            <w:tcW w:w="2225" w:type="dxa"/>
          </w:tcPr>
          <w:p w14:paraId="1735DE38" w14:textId="076CFEB8" w:rsidR="00E3533D" w:rsidRPr="00A03CBB" w:rsidRDefault="00971DBA" w:rsidP="00A03CBB">
            <w:pPr>
              <w:jc w:val="center"/>
            </w:pPr>
            <w:r w:rsidRPr="00971DBA">
              <w:t>Vanessa Teixeira Pinto</w:t>
            </w:r>
          </w:p>
        </w:tc>
        <w:tc>
          <w:tcPr>
            <w:tcW w:w="1628" w:type="dxa"/>
          </w:tcPr>
          <w:p w14:paraId="089AD4E7" w14:textId="2037E2BF" w:rsidR="00E3533D" w:rsidRPr="00A03CBB" w:rsidRDefault="00971DBA" w:rsidP="00A03CBB">
            <w:pPr>
              <w:jc w:val="center"/>
            </w:pPr>
            <w:r w:rsidRPr="00971DBA">
              <w:t>30/07/2024</w:t>
            </w:r>
          </w:p>
        </w:tc>
        <w:tc>
          <w:tcPr>
            <w:tcW w:w="3927" w:type="dxa"/>
          </w:tcPr>
          <w:p w14:paraId="56AF1C56" w14:textId="77777777" w:rsidR="00E3533D" w:rsidRDefault="00971DBA" w:rsidP="00B23FF3">
            <w:pPr>
              <w:ind w:left="360"/>
            </w:pPr>
            <w:r>
              <w:t>“</w:t>
            </w:r>
            <w:r w:rsidRPr="00971DBA">
              <w:t xml:space="preserve">Efeitos cito e </w:t>
            </w:r>
            <w:proofErr w:type="spellStart"/>
            <w:r w:rsidRPr="00971DBA">
              <w:t>genotóxicos</w:t>
            </w:r>
            <w:proofErr w:type="spellEnd"/>
            <w:r w:rsidRPr="00971DBA">
              <w:t xml:space="preserve"> da exposição crônica ao </w:t>
            </w:r>
            <w:proofErr w:type="spellStart"/>
            <w:r w:rsidRPr="00971DBA">
              <w:t>Arsenito</w:t>
            </w:r>
            <w:proofErr w:type="spellEnd"/>
            <w:r w:rsidRPr="00971DBA">
              <w:t xml:space="preserve"> em fibroblastos humanos</w:t>
            </w:r>
            <w:r>
              <w:t>”</w:t>
            </w:r>
          </w:p>
          <w:p w14:paraId="36E64B21" w14:textId="01A5D090" w:rsidR="00971DBA" w:rsidRPr="00A03CBB" w:rsidRDefault="00971DBA" w:rsidP="00B23FF3">
            <w:pPr>
              <w:ind w:left="360"/>
            </w:pPr>
          </w:p>
        </w:tc>
        <w:tc>
          <w:tcPr>
            <w:tcW w:w="2676" w:type="dxa"/>
          </w:tcPr>
          <w:p w14:paraId="3BDD0715" w14:textId="58E97E47" w:rsidR="00E3533D" w:rsidRPr="00A03CBB" w:rsidRDefault="00971DBA" w:rsidP="00A03CBB">
            <w:pPr>
              <w:jc w:val="center"/>
            </w:pPr>
            <w:r w:rsidRPr="00971DBA">
              <w:t xml:space="preserve">Camila </w:t>
            </w:r>
            <w:proofErr w:type="spellStart"/>
            <w:r w:rsidRPr="00971DBA">
              <w:t>Carrião</w:t>
            </w:r>
            <w:proofErr w:type="spellEnd"/>
            <w:r w:rsidRPr="00971DBA">
              <w:t xml:space="preserve"> Machado Garcia</w:t>
            </w:r>
          </w:p>
        </w:tc>
      </w:tr>
      <w:tr w:rsidR="00E3533D" w:rsidRPr="00E3533D" w14:paraId="234BCF3A" w14:textId="77777777" w:rsidTr="00740EA4">
        <w:trPr>
          <w:trHeight w:val="480"/>
        </w:trPr>
        <w:tc>
          <w:tcPr>
            <w:tcW w:w="2225" w:type="dxa"/>
          </w:tcPr>
          <w:p w14:paraId="35CBE2CB" w14:textId="3ED0D323" w:rsidR="00E3533D" w:rsidRPr="00A03CBB" w:rsidRDefault="00971DBA" w:rsidP="00A03CBB">
            <w:pPr>
              <w:jc w:val="center"/>
            </w:pPr>
            <w:proofErr w:type="spellStart"/>
            <w:r w:rsidRPr="00971DBA">
              <w:t>Lourena</w:t>
            </w:r>
            <w:proofErr w:type="spellEnd"/>
            <w:r w:rsidRPr="00971DBA">
              <w:t xml:space="preserve"> </w:t>
            </w:r>
            <w:proofErr w:type="spellStart"/>
            <w:r w:rsidRPr="00971DBA">
              <w:t>Tomazelli</w:t>
            </w:r>
            <w:proofErr w:type="spellEnd"/>
            <w:r w:rsidRPr="00971DBA">
              <w:t xml:space="preserve"> Suave</w:t>
            </w:r>
          </w:p>
        </w:tc>
        <w:tc>
          <w:tcPr>
            <w:tcW w:w="1628" w:type="dxa"/>
          </w:tcPr>
          <w:p w14:paraId="69C8679A" w14:textId="3E70CB1C" w:rsidR="00E3533D" w:rsidRPr="00A03CBB" w:rsidRDefault="00971DBA" w:rsidP="00A03CBB">
            <w:pPr>
              <w:jc w:val="center"/>
            </w:pPr>
            <w:r w:rsidRPr="00971DBA">
              <w:t>09/09/2024</w:t>
            </w:r>
          </w:p>
        </w:tc>
        <w:tc>
          <w:tcPr>
            <w:tcW w:w="3927" w:type="dxa"/>
          </w:tcPr>
          <w:p w14:paraId="02050C45" w14:textId="77777777" w:rsidR="00E3533D" w:rsidRDefault="00971DBA" w:rsidP="00A03CBB">
            <w:pPr>
              <w:ind w:left="360"/>
            </w:pPr>
            <w:r>
              <w:t>“</w:t>
            </w:r>
            <w:r w:rsidRPr="00971DBA">
              <w:t xml:space="preserve">Cura parasitológica e benefício clínico do tratamento com </w:t>
            </w:r>
            <w:proofErr w:type="spellStart"/>
            <w:r w:rsidRPr="00971DBA">
              <w:t>benznidazol</w:t>
            </w:r>
            <w:proofErr w:type="spellEnd"/>
            <w:r w:rsidRPr="00971DBA">
              <w:t xml:space="preserve"> de infecção crônica recente e tardia por </w:t>
            </w:r>
            <w:r>
              <w:t>T</w:t>
            </w:r>
            <w:r w:rsidRPr="00971DBA">
              <w:t xml:space="preserve">rypanosoma </w:t>
            </w:r>
            <w:proofErr w:type="spellStart"/>
            <w:r>
              <w:t>C</w:t>
            </w:r>
            <w:r w:rsidRPr="00971DBA">
              <w:t>ruzi</w:t>
            </w:r>
            <w:proofErr w:type="spellEnd"/>
            <w:r w:rsidRPr="00971DBA">
              <w:t xml:space="preserve"> no </w:t>
            </w:r>
            <w:r>
              <w:t>V</w:t>
            </w:r>
            <w:r w:rsidRPr="00971DBA">
              <w:t xml:space="preserve">ale do </w:t>
            </w:r>
            <w:r>
              <w:t>J</w:t>
            </w:r>
            <w:r w:rsidRPr="00971DBA">
              <w:t xml:space="preserve">equitinhonha, </w:t>
            </w:r>
            <w:r>
              <w:t>MG</w:t>
            </w:r>
            <w:r>
              <w:t>”</w:t>
            </w:r>
          </w:p>
          <w:p w14:paraId="483B6153" w14:textId="2ED74C6F" w:rsidR="00971DBA" w:rsidRPr="00A03CBB" w:rsidRDefault="00971DBA" w:rsidP="00A03CBB">
            <w:pPr>
              <w:ind w:left="360"/>
            </w:pPr>
          </w:p>
        </w:tc>
        <w:tc>
          <w:tcPr>
            <w:tcW w:w="2676" w:type="dxa"/>
          </w:tcPr>
          <w:p w14:paraId="291199F3" w14:textId="272D1AA2" w:rsidR="00E3533D" w:rsidRPr="00A03CBB" w:rsidRDefault="00971DBA" w:rsidP="00A03CBB">
            <w:pPr>
              <w:jc w:val="center"/>
            </w:pPr>
            <w:r w:rsidRPr="00971DBA">
              <w:t xml:space="preserve">Marta </w:t>
            </w:r>
            <w:r w:rsidRPr="00971DBA">
              <w:t xml:space="preserve">De </w:t>
            </w:r>
            <w:r w:rsidRPr="00971DBA">
              <w:t>Lana</w:t>
            </w:r>
          </w:p>
        </w:tc>
      </w:tr>
      <w:tr w:rsidR="00971DBA" w:rsidRPr="00E3533D" w14:paraId="1B446FB4" w14:textId="77777777" w:rsidTr="00740EA4">
        <w:trPr>
          <w:trHeight w:val="480"/>
        </w:trPr>
        <w:tc>
          <w:tcPr>
            <w:tcW w:w="2225" w:type="dxa"/>
          </w:tcPr>
          <w:p w14:paraId="186CA8D4" w14:textId="0ADEFDD0" w:rsidR="00971DBA" w:rsidRPr="00A03CBB" w:rsidRDefault="00971DBA" w:rsidP="00A03CBB">
            <w:pPr>
              <w:jc w:val="center"/>
            </w:pPr>
            <w:r w:rsidRPr="00971DBA">
              <w:t>Camilla Bruna Cruz De Matos</w:t>
            </w:r>
          </w:p>
        </w:tc>
        <w:tc>
          <w:tcPr>
            <w:tcW w:w="1628" w:type="dxa"/>
          </w:tcPr>
          <w:p w14:paraId="1B958703" w14:textId="2842D516" w:rsidR="00971DBA" w:rsidRPr="00A03CBB" w:rsidRDefault="00971DBA" w:rsidP="00A03CBB">
            <w:pPr>
              <w:jc w:val="center"/>
            </w:pPr>
            <w:r w:rsidRPr="00971DBA">
              <w:t>04/11/2024</w:t>
            </w:r>
          </w:p>
        </w:tc>
        <w:tc>
          <w:tcPr>
            <w:tcW w:w="3927" w:type="dxa"/>
          </w:tcPr>
          <w:p w14:paraId="1FE60A28" w14:textId="77777777" w:rsidR="00971DBA" w:rsidRDefault="00971DBA" w:rsidP="00A03CBB">
            <w:pPr>
              <w:ind w:left="360"/>
            </w:pPr>
            <w:r>
              <w:t>“</w:t>
            </w:r>
            <w:r w:rsidRPr="00971DBA">
              <w:t>Ação do arsênio nos mecanismos de indução a danos e reparo de DNA no tratamento quimioterápico dos glioblastomas</w:t>
            </w:r>
            <w:r>
              <w:t>”</w:t>
            </w:r>
          </w:p>
          <w:p w14:paraId="52694831" w14:textId="74EBBAE7" w:rsidR="00971DBA" w:rsidRPr="00A03CBB" w:rsidRDefault="00971DBA" w:rsidP="00A03CBB">
            <w:pPr>
              <w:ind w:left="360"/>
            </w:pPr>
          </w:p>
        </w:tc>
        <w:tc>
          <w:tcPr>
            <w:tcW w:w="2676" w:type="dxa"/>
          </w:tcPr>
          <w:p w14:paraId="2C03724B" w14:textId="79520B5B" w:rsidR="00971DBA" w:rsidRPr="00A03CBB" w:rsidRDefault="00971DBA" w:rsidP="00A03CBB">
            <w:pPr>
              <w:jc w:val="center"/>
            </w:pPr>
            <w:r w:rsidRPr="00971DBA">
              <w:t xml:space="preserve">Camila </w:t>
            </w:r>
            <w:proofErr w:type="spellStart"/>
            <w:r w:rsidRPr="00971DBA">
              <w:t>Carrião</w:t>
            </w:r>
            <w:proofErr w:type="spellEnd"/>
            <w:r w:rsidRPr="00971DBA">
              <w:t xml:space="preserve"> Machado Garcia</w:t>
            </w:r>
          </w:p>
        </w:tc>
      </w:tr>
      <w:tr w:rsidR="00E3533D" w:rsidRPr="00E3533D" w14:paraId="19AF7E35" w14:textId="77777777" w:rsidTr="00740EA4">
        <w:trPr>
          <w:trHeight w:val="480"/>
        </w:trPr>
        <w:tc>
          <w:tcPr>
            <w:tcW w:w="2225" w:type="dxa"/>
          </w:tcPr>
          <w:p w14:paraId="2E59B6A5" w14:textId="6B93E6AE" w:rsidR="00E3533D" w:rsidRPr="00A03CBB" w:rsidRDefault="00971DBA" w:rsidP="00A03CBB">
            <w:pPr>
              <w:jc w:val="center"/>
            </w:pPr>
            <w:r w:rsidRPr="00971DBA">
              <w:t>Letícia Maria Almeida Morais</w:t>
            </w:r>
          </w:p>
        </w:tc>
        <w:tc>
          <w:tcPr>
            <w:tcW w:w="1628" w:type="dxa"/>
          </w:tcPr>
          <w:p w14:paraId="42C091DC" w14:textId="62A68959" w:rsidR="00E3533D" w:rsidRPr="00A03CBB" w:rsidRDefault="00971DBA" w:rsidP="00A03CBB">
            <w:pPr>
              <w:jc w:val="center"/>
            </w:pPr>
            <w:r w:rsidRPr="00971DBA">
              <w:t>09/12/2024</w:t>
            </w:r>
          </w:p>
        </w:tc>
        <w:tc>
          <w:tcPr>
            <w:tcW w:w="3927" w:type="dxa"/>
          </w:tcPr>
          <w:p w14:paraId="13260A25" w14:textId="77777777" w:rsidR="00E3533D" w:rsidRDefault="00971DBA" w:rsidP="00B23FF3">
            <w:pPr>
              <w:ind w:left="360"/>
            </w:pPr>
            <w:r>
              <w:t>“</w:t>
            </w:r>
            <w:r w:rsidRPr="00971DBA">
              <w:t xml:space="preserve">Avaliação in vitro da atividade antiviral de extratos e frações de folhas de </w:t>
            </w:r>
            <w:proofErr w:type="spellStart"/>
            <w:r w:rsidRPr="00971DBA">
              <w:t>Swietenia</w:t>
            </w:r>
            <w:proofErr w:type="spellEnd"/>
            <w:r w:rsidRPr="00971DBA">
              <w:t xml:space="preserve"> </w:t>
            </w:r>
            <w:proofErr w:type="spellStart"/>
            <w:r w:rsidRPr="00971DBA">
              <w:t>macrophylla</w:t>
            </w:r>
            <w:proofErr w:type="spellEnd"/>
            <w:r w:rsidRPr="00971DBA">
              <w:t xml:space="preserve"> King (</w:t>
            </w:r>
            <w:proofErr w:type="spellStart"/>
            <w:r w:rsidRPr="00971DBA">
              <w:t>Meliaceae</w:t>
            </w:r>
            <w:proofErr w:type="spellEnd"/>
            <w:r w:rsidRPr="00971DBA">
              <w:t xml:space="preserve">) contra o vírus </w:t>
            </w:r>
            <w:proofErr w:type="spellStart"/>
            <w:r w:rsidRPr="00971DBA">
              <w:t>Mayaro</w:t>
            </w:r>
            <w:proofErr w:type="spellEnd"/>
            <w:r>
              <w:t>”</w:t>
            </w:r>
          </w:p>
          <w:p w14:paraId="70A88E6B" w14:textId="126E325F" w:rsidR="00971DBA" w:rsidRPr="00A03CBB" w:rsidRDefault="00971DBA" w:rsidP="00B23FF3">
            <w:pPr>
              <w:ind w:left="360"/>
            </w:pPr>
          </w:p>
        </w:tc>
        <w:tc>
          <w:tcPr>
            <w:tcW w:w="2676" w:type="dxa"/>
          </w:tcPr>
          <w:p w14:paraId="0D6C957C" w14:textId="22677151" w:rsidR="00E3533D" w:rsidRPr="00A03CBB" w:rsidRDefault="00971DBA" w:rsidP="00A03CBB">
            <w:pPr>
              <w:jc w:val="center"/>
            </w:pPr>
            <w:r w:rsidRPr="00971DBA">
              <w:t>Cintia L</w:t>
            </w:r>
            <w:r>
              <w:t>o</w:t>
            </w:r>
            <w:r w:rsidRPr="00971DBA">
              <w:t>pes de Brito Magalhães</w:t>
            </w:r>
          </w:p>
        </w:tc>
      </w:tr>
    </w:tbl>
    <w:p w14:paraId="57FF0334" w14:textId="77777777" w:rsidR="00AE24E2" w:rsidRPr="00F04442" w:rsidRDefault="00AE24E2" w:rsidP="002E4C0A">
      <w:pPr>
        <w:spacing w:after="0" w:line="240" w:lineRule="auto"/>
        <w:ind w:left="360"/>
      </w:pPr>
    </w:p>
    <w:sectPr w:rsidR="00AE24E2" w:rsidRPr="00F04442" w:rsidSect="000D116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E27ABC"/>
    <w:multiLevelType w:val="hybridMultilevel"/>
    <w:tmpl w:val="DEEA65C6"/>
    <w:lvl w:ilvl="0" w:tplc="AE6627C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5531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16A"/>
    <w:rsid w:val="00083EE8"/>
    <w:rsid w:val="000D116A"/>
    <w:rsid w:val="001E18C9"/>
    <w:rsid w:val="00203B64"/>
    <w:rsid w:val="0029226C"/>
    <w:rsid w:val="002E4C0A"/>
    <w:rsid w:val="002F2271"/>
    <w:rsid w:val="00324879"/>
    <w:rsid w:val="003F0BE0"/>
    <w:rsid w:val="00521A5C"/>
    <w:rsid w:val="005427CD"/>
    <w:rsid w:val="005477FC"/>
    <w:rsid w:val="005E53DF"/>
    <w:rsid w:val="00740EA4"/>
    <w:rsid w:val="007B4312"/>
    <w:rsid w:val="007D1839"/>
    <w:rsid w:val="009218A6"/>
    <w:rsid w:val="00937538"/>
    <w:rsid w:val="00971DBA"/>
    <w:rsid w:val="009B0A22"/>
    <w:rsid w:val="00A03CBB"/>
    <w:rsid w:val="00AC1E40"/>
    <w:rsid w:val="00AC3F8E"/>
    <w:rsid w:val="00AE24E2"/>
    <w:rsid w:val="00B23FF3"/>
    <w:rsid w:val="00B37FDC"/>
    <w:rsid w:val="00B772CE"/>
    <w:rsid w:val="00B95CE0"/>
    <w:rsid w:val="00BC4852"/>
    <w:rsid w:val="00C25027"/>
    <w:rsid w:val="00C874AC"/>
    <w:rsid w:val="00CC6EB2"/>
    <w:rsid w:val="00CE2B3F"/>
    <w:rsid w:val="00D5095F"/>
    <w:rsid w:val="00D93B80"/>
    <w:rsid w:val="00DB53D7"/>
    <w:rsid w:val="00E3533D"/>
    <w:rsid w:val="00E657FD"/>
    <w:rsid w:val="00E9037C"/>
    <w:rsid w:val="00F04442"/>
    <w:rsid w:val="00F838EC"/>
    <w:rsid w:val="00FC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066B65"/>
  <w15:docId w15:val="{87E1AFCB-339E-44FD-BBEC-AB0453B71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D1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unhideWhenUsed/>
    <w:rsid w:val="00C25027"/>
    <w:pPr>
      <w:spacing w:after="120" w:line="240" w:lineRule="auto"/>
    </w:pPr>
    <w:rPr>
      <w:rFonts w:ascii="Cambria" w:eastAsia="MS Minngs" w:hAnsi="Cambria" w:cs="Times New Roman"/>
      <w:sz w:val="24"/>
      <w:szCs w:val="24"/>
      <w:lang w:eastAsia="sv-SE"/>
    </w:rPr>
  </w:style>
  <w:style w:type="character" w:customStyle="1" w:styleId="CorpodetextoChar">
    <w:name w:val="Corpo de texto Char"/>
    <w:basedOn w:val="Fontepargpadro"/>
    <w:link w:val="Corpodetexto"/>
    <w:uiPriority w:val="99"/>
    <w:rsid w:val="00C25027"/>
    <w:rPr>
      <w:rFonts w:ascii="Cambria" w:eastAsia="MS Minngs" w:hAnsi="Cambria" w:cs="Times New Roman"/>
      <w:sz w:val="24"/>
      <w:szCs w:val="24"/>
      <w:lang w:eastAsia="sv-SE"/>
    </w:rPr>
  </w:style>
  <w:style w:type="paragraph" w:styleId="PargrafodaLista">
    <w:name w:val="List Paragraph"/>
    <w:basedOn w:val="Normal"/>
    <w:uiPriority w:val="34"/>
    <w:qFormat/>
    <w:rsid w:val="00CE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280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UFOP</dc:creator>
  <cp:lastModifiedBy>Guilherme Elias</cp:lastModifiedBy>
  <cp:revision>3</cp:revision>
  <cp:lastPrinted>2017-05-22T13:58:00Z</cp:lastPrinted>
  <dcterms:created xsi:type="dcterms:W3CDTF">2025-03-26T14:11:00Z</dcterms:created>
  <dcterms:modified xsi:type="dcterms:W3CDTF">2025-03-26T14:21:00Z</dcterms:modified>
</cp:coreProperties>
</file>