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widowControl w:val="0"/>
        <w:spacing w:line="276" w:lineRule="auto"/>
      </w:pPr>
    </w:p>
    <w:p>
      <w:pPr>
        <w:pStyle w:val="Corpo"/>
        <w:keepNext w:val="1"/>
        <w:rPr>
          <w:rFonts w:ascii="Arial" w:cs="Arial" w:hAnsi="Arial" w:eastAsia="Arial"/>
          <w:b w:val="1"/>
          <w:bCs w:val="1"/>
        </w:rPr>
      </w:pPr>
    </w:p>
    <w:p>
      <w:pPr>
        <w:pStyle w:val="Corpo"/>
        <w:keepNext w:val="1"/>
        <w:ind w:left="432" w:hanging="432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AVALIA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DO EXAME DE QUALIFICA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DE DOUTORADO</w:t>
      </w:r>
    </w:p>
    <w:p>
      <w:pPr>
        <w:pStyle w:val="Corpo"/>
        <w:keepNext w:val="1"/>
        <w:ind w:left="432" w:hanging="432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keepNext w:val="1"/>
        <w:ind w:left="432" w:hanging="432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</w:rPr>
      </w:pPr>
      <w:bookmarkStart w:name="_headingh.gjdgxs" w:id="0"/>
      <w:bookmarkEnd w:id="0"/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  <w:lang w:val="pt-PT"/>
        </w:rPr>
        <w:t xml:space="preserve">outorando: 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rtl w:val="0"/>
          <w:lang w:val="pt-PT"/>
        </w:rPr>
        <w:t xml:space="preserve">Orientador: </w:t>
      </w:r>
    </w:p>
    <w:p>
      <w:pPr>
        <w:pStyle w:val="Corp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Data: </w:t>
      </w:r>
    </w:p>
    <w:p>
      <w:pPr>
        <w:pStyle w:val="Corpo"/>
        <w:ind w:left="993" w:hanging="99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rpo"/>
        <w:ind w:left="993" w:hanging="99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Fonts w:ascii="Arial" w:hAnsi="Arial"/>
          <w:b w:val="1"/>
          <w:bCs w:val="1"/>
          <w:rtl w:val="0"/>
        </w:rPr>
        <w:t xml:space="preserve">TULO: </w:t>
      </w:r>
    </w:p>
    <w:p>
      <w:pPr>
        <w:pStyle w:val="Corpo"/>
        <w:ind w:left="993" w:hanging="993"/>
        <w:jc w:val="both"/>
        <w:rPr>
          <w:rFonts w:ascii="Arial" w:cs="Arial" w:hAnsi="Arial" w:eastAsia="Arial"/>
        </w:rPr>
      </w:pPr>
    </w:p>
    <w:p>
      <w:pPr>
        <w:pStyle w:val="Corpo"/>
        <w:ind w:left="993" w:hanging="993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>PARECER DA BANCA EM RELA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pt-PT"/>
        </w:rPr>
        <w:t>O AO CANDIDATO</w:t>
      </w:r>
    </w:p>
    <w:p>
      <w:pPr>
        <w:pStyle w:val="Corpo"/>
        <w:ind w:left="993" w:hanging="993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OBS.: No exame de qualifica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 da tese, 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 se espera a apresenta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 de resultados substanciais, mas que processos e 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todos estejam padronizados e validados. Esta avalia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 permitir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corre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çõ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es e altera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çõ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es necess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rias ao desenvolvimento adequado da tese.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candidato soube justificar a relev</w:t>
      </w:r>
      <w:r>
        <w:rPr>
          <w:rFonts w:ascii="Arial" w:hAnsi="Arial" w:hint="default"/>
          <w:sz w:val="22"/>
          <w:szCs w:val="22"/>
          <w:rtl w:val="0"/>
          <w:lang w:val="en-US"/>
        </w:rPr>
        <w:t>â</w:t>
      </w:r>
      <w:r>
        <w:rPr>
          <w:rFonts w:ascii="Arial" w:hAnsi="Arial"/>
          <w:sz w:val="22"/>
          <w:szCs w:val="22"/>
          <w:rtl w:val="0"/>
          <w:lang w:val="pt-PT"/>
        </w:rPr>
        <w:t>ncia do projeto?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   ) SIM</w:t>
        <w:tab/>
        <w:tab/>
        <w:t>(  )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</w:rPr>
        <w:t>O</w:t>
        <w:tab/>
        <w:t xml:space="preserve">            (   ) PARCIALMENTE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candidato demonstrou seguran</w:t>
      </w:r>
      <w:r>
        <w:rPr>
          <w:rFonts w:ascii="Arial" w:hAnsi="Arial" w:hint="default"/>
          <w:sz w:val="22"/>
          <w:szCs w:val="22"/>
          <w:rtl w:val="0"/>
          <w:lang w:val="en-US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na apresenta</w:t>
      </w:r>
      <w:r>
        <w:rPr>
          <w:rFonts w:ascii="Arial" w:hAnsi="Arial" w:hint="default"/>
          <w:sz w:val="22"/>
          <w:szCs w:val="22"/>
          <w:rtl w:val="0"/>
          <w:lang w:val="en-US"/>
        </w:rPr>
        <w:t>çã</w:t>
      </w:r>
      <w:r>
        <w:rPr>
          <w:rFonts w:ascii="Arial" w:hAnsi="Arial"/>
          <w:sz w:val="22"/>
          <w:szCs w:val="22"/>
          <w:rtl w:val="0"/>
          <w:lang w:val="it-IT"/>
        </w:rPr>
        <w:t>o e discuss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dos resultados j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obtidos, caso houverem?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   ) SIM</w:t>
        <w:tab/>
        <w:t xml:space="preserve"> </w:t>
        <w:tab/>
        <w:t>(   )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</w:rPr>
        <w:t>O</w:t>
        <w:tab/>
        <w:t xml:space="preserve">    (    ) PARCIALMENTE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 candidato mostrou claramente a contribui</w:t>
      </w:r>
      <w:r>
        <w:rPr>
          <w:rFonts w:ascii="Arial" w:hAnsi="Arial" w:hint="default"/>
          <w:sz w:val="22"/>
          <w:szCs w:val="22"/>
          <w:rtl w:val="0"/>
          <w:lang w:val="en-US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do trabalho para o conhecimento da 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</w:rPr>
        <w:t>rea?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   ) SIM</w:t>
        <w:tab/>
        <w:tab/>
        <w:t>(  )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  <w:tab/>
        <w:t>(   ) PARCIALMENTE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candidato demonstrou dom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nio do conhecimento e da literatura pertinente </w:t>
      </w:r>
      <w:r>
        <w:rPr>
          <w:rFonts w:ascii="Arial" w:hAnsi="Arial" w:hint="default"/>
          <w:sz w:val="22"/>
          <w:szCs w:val="22"/>
          <w:rtl w:val="0"/>
          <w:lang w:val="en-US"/>
        </w:rPr>
        <w:t>à á</w:t>
      </w:r>
      <w:r>
        <w:rPr>
          <w:rFonts w:ascii="Arial" w:hAnsi="Arial"/>
          <w:sz w:val="22"/>
          <w:szCs w:val="22"/>
          <w:rtl w:val="0"/>
        </w:rPr>
        <w:t>rea?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   ) SIM</w:t>
        <w:tab/>
        <w:tab/>
        <w:t>(  )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</w:rPr>
        <w:t>O</w:t>
        <w:tab/>
        <w:t>(   ) PARCIALMENTE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candidato demonstrou conhecimento dos fundamentos, vantagens e limita</w:t>
      </w:r>
      <w:r>
        <w:rPr>
          <w:rFonts w:ascii="Arial" w:hAnsi="Arial" w:hint="default"/>
          <w:sz w:val="22"/>
          <w:szCs w:val="22"/>
          <w:rtl w:val="0"/>
          <w:lang w:val="en-US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dos m</w:t>
      </w:r>
      <w:r>
        <w:rPr>
          <w:rFonts w:ascii="Arial" w:hAnsi="Arial" w:hint="default"/>
          <w:sz w:val="22"/>
          <w:szCs w:val="22"/>
          <w:rtl w:val="0"/>
          <w:lang w:val="en-US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todos empregados?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   ) SIM</w:t>
        <w:tab/>
        <w:tab/>
        <w:t>(  )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</w:rPr>
        <w:t>O</w:t>
        <w:tab/>
        <w:t>(  ) PARCIALMENTE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de-DE"/>
        </w:rPr>
        <w:t>PARECER DA BANCA EM RELA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  <w:lang w:val="en-US"/>
        </w:rPr>
        <w:t>ÇÃ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O AO PROJETO</w:t>
      </w:r>
    </w:p>
    <w:p>
      <w:pPr>
        <w:pStyle w:val="Corp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projeto de tese apresenta viabilidade?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   ) SIM</w:t>
        <w:tab/>
        <w:tab/>
        <w:t>(  )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</w:rPr>
        <w:t>O</w:t>
        <w:tab/>
        <w:t>(  ) PARCIALMENTE</w:t>
      </w:r>
    </w:p>
    <w:p>
      <w:pPr>
        <w:pStyle w:val="Corp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Como o projeto de tese vem sendo conduzido?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   ) ADEQUADAMENTE          (    ) INADEQUADAMENTE      (   ) RAZOAVELMENTE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Qual a qualidade dos dados j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obtidos, caso existam?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   ) ADEQUADA                   (    ) INADEQUADA</w:t>
        <w:tab/>
        <w:t xml:space="preserve">                 (   ) RAZO</w:t>
      </w:r>
      <w:r>
        <w:rPr>
          <w:rFonts w:ascii="Arial" w:hAnsi="Arial" w:hint="default"/>
          <w:sz w:val="22"/>
          <w:szCs w:val="22"/>
          <w:rtl w:val="0"/>
          <w:lang w:val="en-US"/>
        </w:rPr>
        <w:t>Á</w:t>
      </w:r>
      <w:r>
        <w:rPr>
          <w:rFonts w:ascii="Arial" w:hAnsi="Arial"/>
          <w:sz w:val="22"/>
          <w:szCs w:val="22"/>
          <w:rtl w:val="0"/>
          <w:lang w:val="de-DE"/>
        </w:rPr>
        <w:t>VEL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Obs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O projeto est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adequado ao n</w:t>
      </w:r>
      <w:r>
        <w:rPr>
          <w:rFonts w:ascii="Arial" w:hAnsi="Arial" w:hint="default"/>
          <w:sz w:val="22"/>
          <w:szCs w:val="22"/>
          <w:rtl w:val="0"/>
          <w:lang w:val="en-US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vel de Doutorado? Caso a resposta seja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 xml:space="preserve">O, a justificativa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obrigat</w:t>
      </w:r>
      <w:r>
        <w:rPr>
          <w:rFonts w:ascii="Arial" w:hAnsi="Arial" w:hint="default"/>
          <w:sz w:val="22"/>
          <w:szCs w:val="22"/>
          <w:rtl w:val="0"/>
          <w:lang w:val="en-US"/>
        </w:rPr>
        <w:t>ó</w:t>
      </w:r>
      <w:r>
        <w:rPr>
          <w:rFonts w:ascii="Arial" w:hAnsi="Arial"/>
          <w:sz w:val="22"/>
          <w:szCs w:val="22"/>
          <w:rtl w:val="0"/>
          <w:lang w:val="it-IT"/>
        </w:rPr>
        <w:t>ria.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                 (   ) SIM                                 (    ) N</w:t>
      </w:r>
      <w:r>
        <w:rPr>
          <w:rFonts w:ascii="Arial" w:hAnsi="Arial" w:hint="default"/>
          <w:sz w:val="22"/>
          <w:szCs w:val="22"/>
          <w:rtl w:val="0"/>
          <w:lang w:val="en-US"/>
        </w:rPr>
        <w:t>Ã</w:t>
      </w:r>
      <w:r>
        <w:rPr>
          <w:rFonts w:ascii="Arial" w:hAnsi="Arial"/>
          <w:sz w:val="22"/>
          <w:szCs w:val="22"/>
          <w:rtl w:val="0"/>
        </w:rPr>
        <w:t>O</w:t>
        <w:tab/>
        <w:t xml:space="preserve">             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Justificativa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PARECER CONCLUSIVO:</w:t>
      </w:r>
    </w:p>
    <w:p>
      <w:pPr>
        <w:pStyle w:val="Corp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jc w:val="both"/>
        <w:rPr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(    ) APROVADO</w:t>
        <w:tab/>
        <w:tab/>
        <w:t>(     )</w:t>
        <w:tab/>
        <w:t>REPROVADO</w:t>
      </w:r>
    </w:p>
    <w:p>
      <w:pPr>
        <w:pStyle w:val="Corpo"/>
        <w:ind w:left="360" w:hanging="36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ind w:left="360" w:hanging="36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Sugest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õ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es, coment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rios: </w:t>
      </w:r>
    </w:p>
    <w:p>
      <w:pPr>
        <w:pStyle w:val="Corp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rPr>
          <w:rFonts w:ascii="Arial" w:cs="Arial" w:hAnsi="Arial" w:eastAsia="Arial"/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Corp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pt-PT"/>
        </w:rPr>
        <w:t>Examinadores</w:t>
      </w:r>
      <w:r>
        <w:rPr>
          <w:rFonts w:ascii="Arial" w:hAnsi="Arial"/>
          <w:rtl w:val="0"/>
        </w:rPr>
        <w:t>:</w:t>
      </w:r>
    </w:p>
    <w:p>
      <w:pPr>
        <w:pStyle w:val="Corpo"/>
        <w:ind w:firstLine="360"/>
        <w:jc w:val="both"/>
        <w:rPr>
          <w:rFonts w:ascii="Arial" w:cs="Arial" w:hAnsi="Arial" w:eastAsia="Arial"/>
        </w:rPr>
      </w:pPr>
    </w:p>
    <w:tbl>
      <w:tblPr>
        <w:tblW w:w="9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33"/>
        <w:gridCol w:w="4552"/>
      </w:tblGrid>
      <w:tr>
        <w:tblPrEx>
          <w:shd w:val="clear" w:color="auto" w:fill="ced7e7"/>
        </w:tblPrEx>
        <w:trPr>
          <w:trHeight w:val="1676" w:hRule="atLeast"/>
        </w:trPr>
        <w:tc>
          <w:tcPr>
            <w:tcW w:type="dxa" w:w="4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en-US"/>
              </w:rPr>
              <w:t xml:space="preserve">              _____________________________________</w:t>
            </w:r>
          </w:p>
        </w:tc>
        <w:tc>
          <w:tcPr>
            <w:tcW w:type="dxa" w:w="45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o"/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540" w:hRule="atLeast"/>
        </w:trPr>
        <w:tc>
          <w:tcPr>
            <w:tcW w:type="dxa" w:w="92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rPr>
                <w:shd w:val="nil" w:color="auto" w:fill="auto"/>
                <w:lang w:val="en-US"/>
              </w:rPr>
            </w:pPr>
          </w:p>
          <w:p>
            <w:pPr>
              <w:pStyle w:val="Corpo"/>
              <w:rPr>
                <w:shd w:val="nil" w:color="auto" w:fill="auto"/>
                <w:lang w:val="en-US"/>
              </w:rPr>
            </w:pPr>
          </w:p>
          <w:p>
            <w:pPr>
              <w:pStyle w:val="Corpo"/>
              <w:rPr>
                <w:shd w:val="nil" w:color="auto" w:fill="auto"/>
                <w:lang w:val="en-US"/>
              </w:rPr>
            </w:pPr>
          </w:p>
          <w:p>
            <w:pPr>
              <w:pStyle w:val="Corpo"/>
              <w:rPr>
                <w:shd w:val="nil" w:color="auto" w:fill="auto"/>
                <w:lang w:val="en-US"/>
              </w:rPr>
            </w:pPr>
          </w:p>
          <w:p>
            <w:pPr>
              <w:pStyle w:val="Corpo"/>
              <w:rPr>
                <w:shd w:val="nil" w:color="auto" w:fill="auto"/>
                <w:lang w:val="en-US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_______________________________________________</w:t>
            </w:r>
          </w:p>
          <w:p>
            <w:pPr>
              <w:pStyle w:val="Corp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Corpo"/>
              <w:jc w:val="center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25" w:hRule="atLeast"/>
        </w:trPr>
        <w:tc>
          <w:tcPr>
            <w:tcW w:type="dxa" w:w="928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o"/>
        <w:widowControl w:val="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20" w:orient="portrait"/>
      <w:pgMar w:top="1843" w:right="1080" w:bottom="2694" w:left="1080" w:header="708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Source Sans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703"/>
        <w:tab w:val="right" w:pos="9406"/>
      </w:tabs>
    </w:pPr>
    <w:r>
      <w:rPr>
        <w:rFonts w:ascii="Source Sans Pro" w:cs="Source Sans Pro" w:hAnsi="Source Sans Pro" w:eastAsia="Source Sans Pro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758962" cy="746417"/>
          <wp:effectExtent l="0" t="0" r="0" b="0"/>
          <wp:docPr id="1073741827" name="officeArt object" descr="chama-cebi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hama-cebiol" descr="chama-cebio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758962" cy="746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703"/>
        <w:tab w:val="right" w:pos="940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-228596</wp:posOffset>
          </wp:positionH>
          <wp:positionV relativeFrom="page">
            <wp:posOffset>-46351</wp:posOffset>
          </wp:positionV>
          <wp:extent cx="7560310" cy="1381126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87082"/>
                  <a:stretch>
                    <a:fillRect/>
                  </a:stretch>
                </pic:blipFill>
                <pic:spPr>
                  <a:xfrm>
                    <a:off x="0" y="0"/>
                    <a:ext cx="7560310" cy="13811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1422400</wp:posOffset>
              </wp:positionH>
              <wp:positionV relativeFrom="page">
                <wp:posOffset>10577194</wp:posOffset>
              </wp:positionV>
              <wp:extent cx="5710555" cy="930275"/>
              <wp:effectExtent l="0" t="0" r="0" b="0"/>
              <wp:wrapNone/>
              <wp:docPr id="1073741826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0555" cy="9302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o"/>
                            <w:spacing w:after="240"/>
                          </w:pP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es-ES_tradnl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PROGRAMA DE PO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́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de-DE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S-GRADUAC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̧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A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̃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O EM CIE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̂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NCIAS BIOLO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́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u w:color="18427e"/>
                              <w:vertAlign w:val="baseline"/>
                              <w:rtl w:val="0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>GICAS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18427e"/>
                              <w:sz w:val="20"/>
                              <w:szCs w:val="20"/>
                              <w:u w:color="18427e"/>
                              <w:vertAlign w:val="baseline"/>
                              <w:rtl w:val="0"/>
                              <w14:textFill>
                                <w14:solidFill>
                                  <w14:srgbClr w14:val="18427E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22"/>
                              <w:szCs w:val="22"/>
                              <w:u w:color="000000"/>
                              <w:vertAlign w:val="baseline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NUPEB - Bloco I / Universidade Federal de Ouro Preto Campus Universita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́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it-I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rio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Morro do Cruzeiro / CEP 35.400-000 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pt-PT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Ouro Preto 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da-DK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MG </w:t>
                          </w:r>
                          <w:r>
                            <w:rPr>
                              <w:rFonts w:ascii="Arial" w:hAnsi="Arial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Brasil   - Tel: 55 (31) 3559-1681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7f7f7f"/>
                              <w:sz w:val="16"/>
                              <w:szCs w:val="16"/>
                              <w:u w:color="7f7f7f"/>
                              <w:vertAlign w:val="baseline"/>
                              <w:rtl w:val="0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>E-mail: cbiol.nupeb@ufop.edu.br / www.nupeb.ufop.br/cbiol</w:t>
                          </w:r>
                          <w:r/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12.0pt;margin-top:832.8pt;width:449.6pt;height:73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o"/>
                      <w:spacing w:after="240"/>
                    </w:pP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es-ES_tradnl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PROGRAMA DE PO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́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de-DE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S-GRADUAC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̧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A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̃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O EM CIE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̂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NCIAS BIOLO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́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u w:color="18427e"/>
                        <w:vertAlign w:val="baseline"/>
                        <w:rtl w:val="0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>GICAS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18427e"/>
                        <w:sz w:val="20"/>
                        <w:szCs w:val="20"/>
                        <w:u w:color="18427e"/>
                        <w:vertAlign w:val="baseline"/>
                        <w:rtl w:val="0"/>
                        <w14:textFill>
                          <w14:solidFill>
                            <w14:srgbClr w14:val="18427E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22"/>
                        <w:szCs w:val="22"/>
                        <w:u w:color="000000"/>
                        <w:vertAlign w:val="baseline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NUPEB - Bloco I / Universidade Federal de Ouro Preto Campus Universita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́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it-I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rio 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Morro do Cruzeiro / CEP 35.400-000 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pt-PT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Ouro Preto 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da-DK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MG </w:t>
                    </w:r>
                    <w:r>
                      <w:rPr>
                        <w:rFonts w:ascii="Arial" w:hAnsi="Arial" w:hint="default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Brasil   - Tel: 55 (31) 3559-1681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Fonts w:ascii="Arial" w:hAnsi="Arial"/>
                        <w:caps w:val="0"/>
                        <w:smallCaps w:val="0"/>
                        <w:strike w:val="0"/>
                        <w:dstrike w:val="0"/>
                        <w:outline w:val="0"/>
                        <w:color w:val="7f7f7f"/>
                        <w:sz w:val="16"/>
                        <w:szCs w:val="16"/>
                        <w:u w:color="7f7f7f"/>
                        <w:vertAlign w:val="baseline"/>
                        <w:rtl w:val="0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>E-mail: cbiol.nupeb@ufop.edu.br / www.nupeb.ufop.br/cbiol</w:t>
                    </w: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