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C050" w14:textId="77777777" w:rsidR="00805E94" w:rsidRDefault="00805E94"/>
    <w:p w14:paraId="5DCFD139" w14:textId="54E45C4A" w:rsidR="000422E7" w:rsidRDefault="008075C8">
      <w:r>
        <w:t xml:space="preserve">Delineamento em Pesquisa Epidemiológica I </w:t>
      </w:r>
    </w:p>
    <w:p w14:paraId="623787F3" w14:textId="4203C1F3" w:rsidR="008075C8" w:rsidRDefault="008075C8">
      <w:r>
        <w:t>Carga horária: 30hs</w:t>
      </w:r>
    </w:p>
    <w:p w14:paraId="636505C1" w14:textId="7F389A4A" w:rsidR="008075C8" w:rsidRDefault="008075C8">
      <w:r>
        <w:t>Prof. Wendel Coura Vital</w:t>
      </w:r>
    </w:p>
    <w:p w14:paraId="27D1C482" w14:textId="77777777" w:rsidR="000422E7" w:rsidRDefault="000422E7"/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984"/>
        <w:gridCol w:w="4103"/>
        <w:gridCol w:w="852"/>
      </w:tblGrid>
      <w:tr w:rsidR="000422E7" w14:paraId="5E5A36BB" w14:textId="77777777" w:rsidTr="008075C8">
        <w:tc>
          <w:tcPr>
            <w:tcW w:w="1560" w:type="dxa"/>
          </w:tcPr>
          <w:p w14:paraId="72392348" w14:textId="77777777" w:rsidR="000422E7" w:rsidRPr="000C5569" w:rsidRDefault="000422E7" w:rsidP="00D84B34">
            <w:pPr>
              <w:jc w:val="center"/>
              <w:rPr>
                <w:b/>
                <w:bCs/>
              </w:rPr>
            </w:pPr>
            <w:r w:rsidRPr="000C5569">
              <w:rPr>
                <w:b/>
                <w:bCs/>
              </w:rPr>
              <w:t>Dia</w:t>
            </w:r>
          </w:p>
        </w:tc>
        <w:tc>
          <w:tcPr>
            <w:tcW w:w="1984" w:type="dxa"/>
          </w:tcPr>
          <w:p w14:paraId="150B6B42" w14:textId="77777777" w:rsidR="000422E7" w:rsidRPr="000C5569" w:rsidRDefault="000422E7" w:rsidP="00D84B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Horário</w:t>
            </w:r>
          </w:p>
        </w:tc>
        <w:tc>
          <w:tcPr>
            <w:tcW w:w="4103" w:type="dxa"/>
          </w:tcPr>
          <w:p w14:paraId="721E7E3E" w14:textId="77777777" w:rsidR="000422E7" w:rsidRPr="000C5569" w:rsidRDefault="000422E7" w:rsidP="00D84B34">
            <w:pPr>
              <w:jc w:val="center"/>
              <w:rPr>
                <w:b/>
                <w:bCs/>
              </w:rPr>
            </w:pPr>
            <w:r w:rsidRPr="000C5569">
              <w:rPr>
                <w:b/>
                <w:bCs/>
              </w:rPr>
              <w:t>Conteúdo</w:t>
            </w:r>
          </w:p>
        </w:tc>
        <w:tc>
          <w:tcPr>
            <w:tcW w:w="852" w:type="dxa"/>
          </w:tcPr>
          <w:p w14:paraId="16DE045E" w14:textId="77777777" w:rsidR="000422E7" w:rsidRPr="000C5569" w:rsidRDefault="000422E7" w:rsidP="00D84B34">
            <w:pPr>
              <w:jc w:val="center"/>
              <w:rPr>
                <w:b/>
                <w:bCs/>
              </w:rPr>
            </w:pPr>
            <w:r w:rsidRPr="000C5569">
              <w:rPr>
                <w:b/>
                <w:bCs/>
              </w:rPr>
              <w:t>Pontos</w:t>
            </w:r>
          </w:p>
        </w:tc>
      </w:tr>
      <w:tr w:rsidR="000422E7" w:rsidRPr="00F627E4" w14:paraId="7A288DBD" w14:textId="77777777" w:rsidTr="008075C8">
        <w:tc>
          <w:tcPr>
            <w:tcW w:w="1560" w:type="dxa"/>
          </w:tcPr>
          <w:p w14:paraId="45F280B2" w14:textId="77777777" w:rsidR="000422E7" w:rsidRPr="008075C8" w:rsidRDefault="000422E7" w:rsidP="00D84B34">
            <w:r w:rsidRPr="008075C8">
              <w:t>23/10 seg.</w:t>
            </w:r>
          </w:p>
        </w:tc>
        <w:tc>
          <w:tcPr>
            <w:tcW w:w="1984" w:type="dxa"/>
          </w:tcPr>
          <w:p w14:paraId="03400190" w14:textId="77777777" w:rsidR="000422E7" w:rsidRPr="00F627E4" w:rsidRDefault="000422E7" w:rsidP="00D84B34">
            <w:r>
              <w:t>13:30-17hs (4hs)</w:t>
            </w:r>
          </w:p>
        </w:tc>
        <w:tc>
          <w:tcPr>
            <w:tcW w:w="4103" w:type="dxa"/>
          </w:tcPr>
          <w:p w14:paraId="49889D12" w14:textId="77777777" w:rsidR="000422E7" w:rsidRPr="00F627E4" w:rsidRDefault="000422E7" w:rsidP="00D84B34">
            <w:r w:rsidRPr="00F627E4">
              <w:t>Estudo Transvers</w:t>
            </w:r>
            <w:r>
              <w:t>al</w:t>
            </w:r>
          </w:p>
        </w:tc>
        <w:tc>
          <w:tcPr>
            <w:tcW w:w="852" w:type="dxa"/>
          </w:tcPr>
          <w:p w14:paraId="18FE9861" w14:textId="77777777" w:rsidR="000422E7" w:rsidRPr="00F627E4" w:rsidRDefault="000422E7" w:rsidP="00D84B34">
            <w:pPr>
              <w:jc w:val="center"/>
            </w:pPr>
          </w:p>
        </w:tc>
      </w:tr>
      <w:tr w:rsidR="000422E7" w:rsidRPr="00F627E4" w14:paraId="6D0CED5B" w14:textId="77777777" w:rsidTr="008075C8">
        <w:tc>
          <w:tcPr>
            <w:tcW w:w="1560" w:type="dxa"/>
          </w:tcPr>
          <w:p w14:paraId="00D276F6" w14:textId="77777777" w:rsidR="000422E7" w:rsidRPr="008075C8" w:rsidRDefault="000422E7" w:rsidP="00D84B34">
            <w:r w:rsidRPr="008075C8">
              <w:t>24/10 ter.</w:t>
            </w:r>
          </w:p>
        </w:tc>
        <w:tc>
          <w:tcPr>
            <w:tcW w:w="1984" w:type="dxa"/>
          </w:tcPr>
          <w:p w14:paraId="252A730A" w14:textId="77777777" w:rsidR="000422E7" w:rsidRPr="00F627E4" w:rsidRDefault="000422E7" w:rsidP="00D84B34">
            <w:r>
              <w:t>13:30-17hs (4hs)</w:t>
            </w:r>
          </w:p>
        </w:tc>
        <w:tc>
          <w:tcPr>
            <w:tcW w:w="4103" w:type="dxa"/>
          </w:tcPr>
          <w:p w14:paraId="688C1EE6" w14:textId="77777777" w:rsidR="000422E7" w:rsidRPr="00F627E4" w:rsidRDefault="000422E7" w:rsidP="00D84B34">
            <w:r w:rsidRPr="00F627E4">
              <w:t>Estudo</w:t>
            </w:r>
            <w:r>
              <w:t xml:space="preserve"> </w:t>
            </w:r>
            <w:r w:rsidRPr="00F627E4">
              <w:t>Caso-controle</w:t>
            </w:r>
          </w:p>
        </w:tc>
        <w:tc>
          <w:tcPr>
            <w:tcW w:w="852" w:type="dxa"/>
          </w:tcPr>
          <w:p w14:paraId="628A41D8" w14:textId="77777777" w:rsidR="000422E7" w:rsidRPr="00F627E4" w:rsidRDefault="000422E7" w:rsidP="00D84B34">
            <w:pPr>
              <w:jc w:val="center"/>
            </w:pPr>
          </w:p>
        </w:tc>
      </w:tr>
      <w:tr w:rsidR="000422E7" w14:paraId="151BA851" w14:textId="77777777" w:rsidTr="008075C8">
        <w:tc>
          <w:tcPr>
            <w:tcW w:w="1560" w:type="dxa"/>
          </w:tcPr>
          <w:p w14:paraId="23FABFDC" w14:textId="77777777" w:rsidR="000422E7" w:rsidRDefault="000422E7" w:rsidP="00D84B34">
            <w:r>
              <w:t xml:space="preserve">26/10 </w:t>
            </w:r>
            <w:proofErr w:type="spellStart"/>
            <w:r>
              <w:t>qui</w:t>
            </w:r>
            <w:proofErr w:type="spellEnd"/>
          </w:p>
        </w:tc>
        <w:tc>
          <w:tcPr>
            <w:tcW w:w="1984" w:type="dxa"/>
          </w:tcPr>
          <w:p w14:paraId="659F21E1" w14:textId="77777777" w:rsidR="000422E7" w:rsidRPr="00C05C9C" w:rsidRDefault="000422E7" w:rsidP="00D84B34">
            <w:r>
              <w:t>13:30-17hs (4hs)</w:t>
            </w:r>
          </w:p>
        </w:tc>
        <w:tc>
          <w:tcPr>
            <w:tcW w:w="4103" w:type="dxa"/>
          </w:tcPr>
          <w:p w14:paraId="24E38F1B" w14:textId="77777777" w:rsidR="000422E7" w:rsidRDefault="000422E7" w:rsidP="00D84B34">
            <w:r w:rsidRPr="00C05C9C">
              <w:t>Consistência e variáveis qualitativas e variáveis quantitativas (análise descritiva)</w:t>
            </w:r>
          </w:p>
        </w:tc>
        <w:tc>
          <w:tcPr>
            <w:tcW w:w="852" w:type="dxa"/>
          </w:tcPr>
          <w:p w14:paraId="48F5B488" w14:textId="77777777" w:rsidR="000422E7" w:rsidRDefault="000422E7" w:rsidP="00D84B34">
            <w:pPr>
              <w:jc w:val="center"/>
            </w:pPr>
          </w:p>
        </w:tc>
      </w:tr>
      <w:tr w:rsidR="000422E7" w14:paraId="250B25E1" w14:textId="77777777" w:rsidTr="008075C8">
        <w:tc>
          <w:tcPr>
            <w:tcW w:w="1560" w:type="dxa"/>
          </w:tcPr>
          <w:p w14:paraId="6114D5E9" w14:textId="77777777" w:rsidR="000422E7" w:rsidRDefault="000422E7" w:rsidP="00D84B34">
            <w:r>
              <w:t>27/10 sex</w:t>
            </w:r>
          </w:p>
        </w:tc>
        <w:tc>
          <w:tcPr>
            <w:tcW w:w="1984" w:type="dxa"/>
          </w:tcPr>
          <w:p w14:paraId="775F251B" w14:textId="77777777" w:rsidR="000422E7" w:rsidRDefault="000422E7" w:rsidP="00D84B34">
            <w:r>
              <w:t>13:30-17hs (4hs)</w:t>
            </w:r>
          </w:p>
        </w:tc>
        <w:tc>
          <w:tcPr>
            <w:tcW w:w="4103" w:type="dxa"/>
          </w:tcPr>
          <w:p w14:paraId="181F785E" w14:textId="77777777" w:rsidR="000422E7" w:rsidRDefault="000422E7" w:rsidP="00D84B34">
            <w:r>
              <w:t xml:space="preserve">Atividade - Análise descritiva </w:t>
            </w:r>
          </w:p>
        </w:tc>
        <w:tc>
          <w:tcPr>
            <w:tcW w:w="852" w:type="dxa"/>
          </w:tcPr>
          <w:p w14:paraId="0A5975DC" w14:textId="77777777" w:rsidR="000422E7" w:rsidRDefault="000422E7" w:rsidP="00D84B34">
            <w:pPr>
              <w:jc w:val="center"/>
            </w:pPr>
            <w:r>
              <w:t>30</w:t>
            </w:r>
          </w:p>
        </w:tc>
      </w:tr>
      <w:tr w:rsidR="000422E7" w14:paraId="55E23A93" w14:textId="77777777" w:rsidTr="008075C8">
        <w:tc>
          <w:tcPr>
            <w:tcW w:w="1560" w:type="dxa"/>
          </w:tcPr>
          <w:p w14:paraId="37B901FB" w14:textId="77777777" w:rsidR="000422E7" w:rsidRDefault="000422E7" w:rsidP="00D84B34">
            <w:r>
              <w:t xml:space="preserve">30/10 </w:t>
            </w:r>
            <w:proofErr w:type="spellStart"/>
            <w:r>
              <w:t>seg</w:t>
            </w:r>
            <w:proofErr w:type="spellEnd"/>
          </w:p>
        </w:tc>
        <w:tc>
          <w:tcPr>
            <w:tcW w:w="1984" w:type="dxa"/>
          </w:tcPr>
          <w:p w14:paraId="4F8DBA79" w14:textId="77777777" w:rsidR="000422E7" w:rsidRPr="00E00052" w:rsidRDefault="000422E7" w:rsidP="00D84B34">
            <w:r>
              <w:t>13:30-17hs (4hs)</w:t>
            </w:r>
          </w:p>
        </w:tc>
        <w:tc>
          <w:tcPr>
            <w:tcW w:w="4103" w:type="dxa"/>
          </w:tcPr>
          <w:p w14:paraId="0B3787F5" w14:textId="77777777" w:rsidR="000422E7" w:rsidRDefault="000422E7" w:rsidP="00D84B34">
            <w:r w:rsidRPr="00E00052">
              <w:t xml:space="preserve">Regressão logística </w:t>
            </w:r>
          </w:p>
        </w:tc>
        <w:tc>
          <w:tcPr>
            <w:tcW w:w="852" w:type="dxa"/>
          </w:tcPr>
          <w:p w14:paraId="6C6766DE" w14:textId="77777777" w:rsidR="000422E7" w:rsidRDefault="000422E7" w:rsidP="00D84B34">
            <w:pPr>
              <w:jc w:val="center"/>
            </w:pPr>
          </w:p>
        </w:tc>
      </w:tr>
      <w:tr w:rsidR="000422E7" w14:paraId="241AEA82" w14:textId="77777777" w:rsidTr="008075C8">
        <w:tc>
          <w:tcPr>
            <w:tcW w:w="1560" w:type="dxa"/>
          </w:tcPr>
          <w:p w14:paraId="62EDF0D8" w14:textId="77777777" w:rsidR="000422E7" w:rsidRDefault="000422E7" w:rsidP="00D84B34">
            <w:r>
              <w:t>31/10 ter</w:t>
            </w:r>
          </w:p>
        </w:tc>
        <w:tc>
          <w:tcPr>
            <w:tcW w:w="1984" w:type="dxa"/>
          </w:tcPr>
          <w:p w14:paraId="5D3D6755" w14:textId="77777777" w:rsidR="000422E7" w:rsidRPr="00E00052" w:rsidRDefault="000422E7" w:rsidP="00D84B34">
            <w:r>
              <w:t>13:30-17hs (4hs)</w:t>
            </w:r>
          </w:p>
        </w:tc>
        <w:tc>
          <w:tcPr>
            <w:tcW w:w="4103" w:type="dxa"/>
          </w:tcPr>
          <w:p w14:paraId="17B2120E" w14:textId="77777777" w:rsidR="000422E7" w:rsidRDefault="000422E7" w:rsidP="00D84B34">
            <w:r>
              <w:t>Atividade - Regressão logística</w:t>
            </w:r>
          </w:p>
        </w:tc>
        <w:tc>
          <w:tcPr>
            <w:tcW w:w="852" w:type="dxa"/>
          </w:tcPr>
          <w:p w14:paraId="256B6553" w14:textId="77777777" w:rsidR="000422E7" w:rsidRDefault="000422E7" w:rsidP="00D84B34">
            <w:pPr>
              <w:jc w:val="center"/>
            </w:pPr>
            <w:r>
              <w:t>40</w:t>
            </w:r>
          </w:p>
        </w:tc>
      </w:tr>
      <w:tr w:rsidR="000422E7" w14:paraId="796B5ABC" w14:textId="77777777" w:rsidTr="008075C8">
        <w:tc>
          <w:tcPr>
            <w:tcW w:w="1560" w:type="dxa"/>
          </w:tcPr>
          <w:p w14:paraId="37A35066" w14:textId="77777777" w:rsidR="000422E7" w:rsidRDefault="000422E7" w:rsidP="00D84B34">
            <w:r>
              <w:t xml:space="preserve">06/11 </w:t>
            </w:r>
            <w:proofErr w:type="spellStart"/>
            <w:r>
              <w:t>seg</w:t>
            </w:r>
            <w:proofErr w:type="spellEnd"/>
          </w:p>
        </w:tc>
        <w:tc>
          <w:tcPr>
            <w:tcW w:w="1984" w:type="dxa"/>
          </w:tcPr>
          <w:p w14:paraId="0F50245C" w14:textId="77777777" w:rsidR="000422E7" w:rsidRPr="00E00052" w:rsidRDefault="000422E7" w:rsidP="00D84B34">
            <w:r>
              <w:t>13:30-17hs (4hs)</w:t>
            </w:r>
          </w:p>
        </w:tc>
        <w:tc>
          <w:tcPr>
            <w:tcW w:w="4103" w:type="dxa"/>
          </w:tcPr>
          <w:p w14:paraId="108FA5F5" w14:textId="20ABA98E" w:rsidR="000422E7" w:rsidRPr="00E00052" w:rsidRDefault="000422E7" w:rsidP="00D84B34">
            <w:r w:rsidRPr="00E00052">
              <w:t xml:space="preserve">Regressão linear </w:t>
            </w:r>
          </w:p>
        </w:tc>
        <w:tc>
          <w:tcPr>
            <w:tcW w:w="852" w:type="dxa"/>
          </w:tcPr>
          <w:p w14:paraId="71DE54E2" w14:textId="77777777" w:rsidR="000422E7" w:rsidRDefault="000422E7" w:rsidP="00D84B34">
            <w:pPr>
              <w:jc w:val="center"/>
            </w:pPr>
          </w:p>
        </w:tc>
      </w:tr>
      <w:tr w:rsidR="000422E7" w14:paraId="4130D89B" w14:textId="77777777" w:rsidTr="008075C8">
        <w:tc>
          <w:tcPr>
            <w:tcW w:w="1560" w:type="dxa"/>
          </w:tcPr>
          <w:p w14:paraId="2684C939" w14:textId="77777777" w:rsidR="000422E7" w:rsidRDefault="000422E7" w:rsidP="00D84B34">
            <w:r>
              <w:t>07/11 ter</w:t>
            </w:r>
          </w:p>
        </w:tc>
        <w:tc>
          <w:tcPr>
            <w:tcW w:w="1984" w:type="dxa"/>
          </w:tcPr>
          <w:p w14:paraId="4F284AFA" w14:textId="77777777" w:rsidR="000422E7" w:rsidRPr="00E00052" w:rsidRDefault="000422E7" w:rsidP="00D84B34">
            <w:r>
              <w:t>13:30-17hs (2hs)</w:t>
            </w:r>
          </w:p>
        </w:tc>
        <w:tc>
          <w:tcPr>
            <w:tcW w:w="4103" w:type="dxa"/>
          </w:tcPr>
          <w:p w14:paraId="57D1264C" w14:textId="77777777" w:rsidR="000422E7" w:rsidRPr="00E00052" w:rsidRDefault="000422E7" w:rsidP="00D84B34">
            <w:r>
              <w:t>Atividade – Regressão linear</w:t>
            </w:r>
          </w:p>
        </w:tc>
        <w:tc>
          <w:tcPr>
            <w:tcW w:w="852" w:type="dxa"/>
          </w:tcPr>
          <w:p w14:paraId="0DB70469" w14:textId="77777777" w:rsidR="000422E7" w:rsidRDefault="000422E7" w:rsidP="00D84B34">
            <w:pPr>
              <w:jc w:val="center"/>
            </w:pPr>
            <w:r>
              <w:t>30</w:t>
            </w:r>
          </w:p>
        </w:tc>
      </w:tr>
    </w:tbl>
    <w:p w14:paraId="1F82A679" w14:textId="77777777" w:rsidR="000422E7" w:rsidRDefault="000422E7"/>
    <w:sectPr w:rsidR="00042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9C"/>
    <w:rsid w:val="000422E7"/>
    <w:rsid w:val="00060A23"/>
    <w:rsid w:val="006E069C"/>
    <w:rsid w:val="00805E94"/>
    <w:rsid w:val="008075C8"/>
    <w:rsid w:val="00D63F24"/>
    <w:rsid w:val="00D7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D7EB"/>
  <w15:chartTrackingRefBased/>
  <w15:docId w15:val="{B619EF7F-D4FA-44B6-9457-05D4AA11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69C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E069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 COURA VITAL</dc:creator>
  <cp:keywords/>
  <dc:description/>
  <cp:lastModifiedBy>WENDEL COURA VITAL</cp:lastModifiedBy>
  <cp:revision>2</cp:revision>
  <dcterms:created xsi:type="dcterms:W3CDTF">2023-07-24T18:46:00Z</dcterms:created>
  <dcterms:modified xsi:type="dcterms:W3CDTF">2023-07-24T19:31:00Z</dcterms:modified>
</cp:coreProperties>
</file>