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Rule="auto" w:wrap="auto" w:vAnchor="margin" w:hAnchor="text" w:yAlign="inline"/>
        <w:tabs>
          <w:tab w:val="left" w:pos="86"/>
        </w:tabs>
        <w:jc w:val="center"/>
        <w:rPr>
          <w:rFonts w:ascii="Arial" w:hAnsi="Arial" w:eastAsia="Arial" w:cs="Arial"/>
          <w:b/>
          <w:bCs/>
          <w:smallCaps/>
          <w:u w:val="single"/>
          <w:lang w:val="pt-PT"/>
        </w:rPr>
      </w:pPr>
      <w:r>
        <w:rPr>
          <w:rFonts w:ascii="Arial" w:hAnsi="Arial"/>
          <w:b/>
          <w:bCs/>
          <w:smallCaps/>
          <w:u w:val="single"/>
          <w:rtl w:val="0"/>
          <w:lang w:val="pt-PT"/>
        </w:rPr>
        <w:t>Instru</w:t>
      </w:r>
      <w:r>
        <w:rPr>
          <w:rFonts w:hint="default" w:ascii="Arial" w:hAnsi="Arial"/>
          <w:b/>
          <w:bCs/>
          <w:smallCaps/>
          <w:u w:val="single"/>
          <w:rtl w:val="0"/>
          <w:lang w:val="pt-PT"/>
        </w:rPr>
        <w:t>çõ</w:t>
      </w:r>
      <w:r>
        <w:rPr>
          <w:rFonts w:ascii="Arial" w:hAnsi="Arial"/>
          <w:b/>
          <w:bCs/>
          <w:smallCaps/>
          <w:u w:val="single"/>
          <w:rtl w:val="0"/>
          <w:lang w:val="pt-PT"/>
        </w:rPr>
        <w:t>es Para Preenchimento do Formul</w:t>
      </w:r>
      <w:r>
        <w:rPr>
          <w:rFonts w:hint="default" w:ascii="Arial" w:hAnsi="Arial"/>
          <w:b/>
          <w:bCs/>
          <w:smallCaps/>
          <w:u w:val="single"/>
          <w:rtl w:val="0"/>
          <w:lang w:val="pt-PT"/>
        </w:rPr>
        <w:t>á</w:t>
      </w:r>
      <w:r>
        <w:rPr>
          <w:rFonts w:ascii="Arial" w:hAnsi="Arial"/>
          <w:b/>
          <w:bCs/>
          <w:smallCaps/>
          <w:u w:val="single"/>
          <w:rtl w:val="0"/>
          <w:lang w:val="pt-PT"/>
        </w:rPr>
        <w:t>rio</w:t>
      </w:r>
    </w:p>
    <w:p>
      <w:pPr>
        <w:framePr w:hRule="auto" w:wrap="auto" w:vAnchor="margin" w:hAnchor="text" w:yAlign="inline"/>
        <w:tabs>
          <w:tab w:val="left" w:pos="86"/>
        </w:tabs>
        <w:jc w:val="center"/>
        <w:rPr>
          <w:rFonts w:ascii="Arial" w:hAnsi="Arial" w:eastAsia="Arial" w:cs="Arial"/>
          <w:sz w:val="20"/>
          <w:szCs w:val="20"/>
          <w:lang w:val="pt-PT"/>
        </w:rPr>
      </w:pPr>
    </w:p>
    <w:p>
      <w:pPr>
        <w:framePr w:hRule="auto" w:wrap="auto" w:vAnchor="margin" w:hAnchor="text" w:yAlign="inline"/>
        <w:tabs>
          <w:tab w:val="left" w:pos="86"/>
        </w:tabs>
        <w:jc w:val="center"/>
        <w:rPr>
          <w:rFonts w:ascii="Arial" w:hAnsi="Arial" w:eastAsia="Arial" w:cs="Arial"/>
          <w:b/>
          <w:bCs/>
          <w:sz w:val="20"/>
          <w:szCs w:val="20"/>
          <w:lang w:val="pt-PT"/>
        </w:rPr>
      </w:pPr>
      <w:r>
        <w:rPr>
          <w:rFonts w:ascii="Arial" w:hAnsi="Arial"/>
          <w:b/>
          <w:bCs/>
          <w:sz w:val="20"/>
          <w:szCs w:val="20"/>
          <w:rtl w:val="0"/>
          <w:lang w:val="pt-PT"/>
        </w:rPr>
        <w:t>Leia atentamente as instru</w:t>
      </w:r>
      <w:r>
        <w:rPr>
          <w:rFonts w:hint="default" w:ascii="Arial" w:hAnsi="Arial"/>
          <w:b/>
          <w:bCs/>
          <w:sz w:val="20"/>
          <w:szCs w:val="20"/>
          <w:rtl w:val="0"/>
          <w:lang w:val="pt-PT"/>
        </w:rPr>
        <w:t>çõ</w:t>
      </w:r>
      <w:r>
        <w:rPr>
          <w:rFonts w:ascii="Arial" w:hAnsi="Arial"/>
          <w:b/>
          <w:bCs/>
          <w:sz w:val="20"/>
          <w:szCs w:val="20"/>
          <w:rtl w:val="0"/>
          <w:lang w:val="pt-PT"/>
        </w:rPr>
        <w:t>es abaixo para agilizar o processo de indica</w:t>
      </w:r>
      <w:r>
        <w:rPr>
          <w:rFonts w:hint="default" w:ascii="Arial" w:hAnsi="Arial"/>
          <w:b/>
          <w:bCs/>
          <w:sz w:val="20"/>
          <w:szCs w:val="20"/>
          <w:rtl w:val="0"/>
          <w:lang w:val="pt-PT"/>
        </w:rPr>
        <w:t>çã</w:t>
      </w:r>
      <w:r>
        <w:rPr>
          <w:rFonts w:ascii="Arial" w:hAnsi="Arial"/>
          <w:b/>
          <w:bCs/>
          <w:sz w:val="20"/>
          <w:szCs w:val="20"/>
          <w:rtl w:val="0"/>
          <w:lang w:val="pt-PT"/>
        </w:rPr>
        <w:t>o de banca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spacing w:after="120"/>
        <w:ind w:right="240"/>
        <w:jc w:val="both"/>
        <w:rPr>
          <w:rFonts w:ascii="Arial" w:hAnsi="Arial" w:eastAsia="Arial" w:cs="Arial"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both"/>
        <w:textAlignment w:val="auto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rtl w:val="0"/>
          <w:lang w:val="pt-PT"/>
        </w:rPr>
        <w:t>-</w:t>
      </w:r>
      <w:r>
        <w:rPr>
          <w:rFonts w:ascii="Arial" w:hAnsi="Arial"/>
          <w:sz w:val="20"/>
          <w:szCs w:val="20"/>
          <w:highlight w:val="none"/>
          <w:rtl w:val="0"/>
          <w:lang w:val="pt-PT"/>
        </w:rPr>
        <w:t xml:space="preserve"> Inserir a data em que o aluno ir</w:t>
      </w:r>
      <w:r>
        <w:rPr>
          <w:rFonts w:hint="default" w:ascii="Arial" w:hAnsi="Arial"/>
          <w:sz w:val="20"/>
          <w:szCs w:val="20"/>
          <w:highlight w:val="none"/>
          <w:rtl w:val="0"/>
          <w:lang w:val="pt-PT"/>
        </w:rPr>
        <w:t xml:space="preserve">á </w:t>
      </w:r>
      <w:r>
        <w:rPr>
          <w:rFonts w:ascii="Arial" w:hAnsi="Arial"/>
          <w:sz w:val="20"/>
          <w:szCs w:val="20"/>
          <w:highlight w:val="none"/>
          <w:rtl w:val="0"/>
          <w:lang w:val="pt-PT"/>
        </w:rPr>
        <w:t>gravar o PITCH de sua defesa. As grava</w:t>
      </w:r>
      <w:r>
        <w:rPr>
          <w:rFonts w:hint="default" w:ascii="Arial" w:hAnsi="Arial"/>
          <w:sz w:val="20"/>
          <w:szCs w:val="20"/>
          <w:highlight w:val="none"/>
          <w:rtl w:val="0"/>
          <w:lang w:val="pt-PT"/>
        </w:rPr>
        <w:t>çõ</w:t>
      </w:r>
      <w:r>
        <w:rPr>
          <w:rFonts w:ascii="Arial" w:hAnsi="Arial"/>
          <w:sz w:val="20"/>
          <w:szCs w:val="20"/>
          <w:highlight w:val="none"/>
          <w:rtl w:val="0"/>
          <w:lang w:val="pt-PT"/>
        </w:rPr>
        <w:t>es dever</w:t>
      </w:r>
      <w:r>
        <w:rPr>
          <w:rFonts w:hint="default" w:ascii="Arial" w:hAnsi="Arial"/>
          <w:sz w:val="20"/>
          <w:szCs w:val="20"/>
          <w:highlight w:val="none"/>
          <w:rtl w:val="0"/>
          <w:lang w:val="pt-PT"/>
        </w:rPr>
        <w:t>ã</w:t>
      </w:r>
      <w:r>
        <w:rPr>
          <w:rFonts w:ascii="Arial" w:hAnsi="Arial"/>
          <w:sz w:val="20"/>
          <w:szCs w:val="20"/>
          <w:highlight w:val="none"/>
          <w:rtl w:val="0"/>
          <w:lang w:val="pt-PT"/>
        </w:rPr>
        <w:t>o ser a</w:t>
      </w:r>
      <w:r>
        <w:rPr>
          <w:rFonts w:hint="default" w:ascii="Arial" w:hAnsi="Arial" w:cs="Arial"/>
          <w:sz w:val="20"/>
          <w:szCs w:val="20"/>
          <w:rtl w:val="0"/>
          <w:lang w:val="pt-PT"/>
        </w:rPr>
        <w:t>gendadas com a secretaria do programa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both"/>
        <w:textAlignment w:val="auto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rtl w:val="0"/>
          <w:lang w:val="pt-PT"/>
        </w:rPr>
        <w:t xml:space="preserve">- Anexar ao pedido de Banca, a dissertação ou tese em formato PDF e o relatório de aprovação da dissertação ou tese em software anti-plágio.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both"/>
        <w:textAlignment w:val="auto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rtl w:val="0"/>
          <w:lang w:val="pt-PT"/>
        </w:rPr>
        <w:t>- A documentação de solicitação de banca deve ser enviada pelo menos 30 dias da data prevista de defesa para análise da câmara.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both"/>
        <w:textAlignment w:val="auto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rtl w:val="0"/>
          <w:lang w:val="pt-PT"/>
        </w:rPr>
        <w:t>- Liste os nomes no quadro de acordo com a ordem de prioridade e selecione a sua preferência para ser titular ou suplente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both"/>
        <w:textAlignment w:val="auto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rtl w:val="0"/>
          <w:lang w:val="pt-PT"/>
        </w:rPr>
        <w:t>- É vedado qualquer grau de parentesco e filiação entre membros da banca, alunos e orientadores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both"/>
        <w:textAlignment w:val="auto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rtl w:val="0"/>
          <w:lang w:val="pt-PT"/>
        </w:rPr>
        <w:t xml:space="preserve">- O formulário deve ser enviado, integralmente preenchido, para </w:t>
      </w:r>
      <w:r>
        <w:rPr>
          <w:rFonts w:hint="default" w:ascii="Arial" w:hAnsi="Arial" w:cs="Arial"/>
          <w:sz w:val="20"/>
          <w:szCs w:val="20"/>
          <w:lang w:val="pt-PT"/>
        </w:rPr>
        <w:fldChar w:fldCharType="begin"/>
      </w:r>
      <w:r>
        <w:rPr>
          <w:rFonts w:hint="default" w:ascii="Arial" w:hAnsi="Arial" w:cs="Arial"/>
          <w:sz w:val="20"/>
          <w:szCs w:val="20"/>
          <w:lang w:val="pt-PT"/>
        </w:rPr>
        <w:instrText xml:space="preserve"> HYPERLINK "mailto:cbiol.nupeb@ufop.edu.br"</w:instrText>
      </w:r>
      <w:r>
        <w:rPr>
          <w:rFonts w:hint="default" w:ascii="Arial" w:hAnsi="Arial" w:cs="Arial"/>
          <w:sz w:val="20"/>
          <w:szCs w:val="20"/>
          <w:lang w:val="pt-PT"/>
        </w:rPr>
        <w:fldChar w:fldCharType="separate"/>
      </w:r>
      <w:r>
        <w:rPr>
          <w:rFonts w:hint="default" w:ascii="Arial" w:hAnsi="Arial" w:cs="Arial"/>
          <w:sz w:val="20"/>
          <w:szCs w:val="20"/>
          <w:rtl w:val="0"/>
          <w:lang w:val="pt-PT"/>
        </w:rPr>
        <w:t>cbiol.nupeb@ufop.edu.br</w:t>
      </w:r>
      <w:r>
        <w:rPr>
          <w:rFonts w:hint="default" w:ascii="Arial" w:hAnsi="Arial" w:cs="Arial"/>
          <w:sz w:val="20"/>
          <w:szCs w:val="20"/>
          <w:lang w:val="pt-PT"/>
        </w:rPr>
        <w:fldChar w:fldCharType="end"/>
      </w:r>
      <w:r>
        <w:rPr>
          <w:rFonts w:hint="default" w:ascii="Arial" w:hAnsi="Arial" w:cs="Arial"/>
          <w:sz w:val="20"/>
          <w:szCs w:val="20"/>
          <w:rtl w:val="0"/>
          <w:lang w:val="pt-PT"/>
        </w:rPr>
        <w:t xml:space="preserve"> em formato PDF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spacing w:after="240"/>
        <w:ind w:right="24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 Sugerir os nomes para as bancas seguindo as seguintes recomenda</w:t>
      </w:r>
      <w:r>
        <w:rPr>
          <w:rFonts w:hint="default" w:ascii="Arial" w:hAnsi="Arial"/>
          <w:sz w:val="20"/>
          <w:szCs w:val="20"/>
          <w:rtl w:val="0"/>
          <w:lang w:val="pt-PT"/>
        </w:rPr>
        <w:t>çõ</w:t>
      </w:r>
      <w:r>
        <w:rPr>
          <w:rFonts w:ascii="Arial" w:hAnsi="Arial"/>
          <w:sz w:val="20"/>
          <w:szCs w:val="20"/>
          <w:rtl w:val="0"/>
          <w:lang w:val="pt-PT"/>
        </w:rPr>
        <w:t>es: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Arial" w:hAnsi="Arial" w:eastAsia="Arial" w:cs="Arial"/>
          <w:i/>
          <w:iCs/>
          <w:sz w:val="20"/>
          <w:szCs w:val="20"/>
          <w:lang w:val="pt-PT"/>
        </w:rPr>
      </w:pPr>
      <w:r>
        <w:rPr>
          <w:rFonts w:ascii="Arial" w:hAnsi="Arial"/>
          <w:i/>
          <w:iCs/>
          <w:sz w:val="20"/>
          <w:szCs w:val="20"/>
          <w:rtl w:val="0"/>
          <w:lang w:val="pt-PT"/>
        </w:rPr>
        <w:t>Para Defesa de Mestrado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rtl w:val="0"/>
          <w:lang w:val="pt-PT"/>
        </w:rPr>
        <w:t xml:space="preserve">- </w:t>
      </w:r>
      <w:r>
        <w:rPr>
          <w:rFonts w:ascii="Arial" w:hAnsi="Arial"/>
          <w:sz w:val="20"/>
          <w:szCs w:val="20"/>
          <w:rtl w:val="0"/>
          <w:lang w:val="pt-PT"/>
        </w:rPr>
        <w:tab/>
      </w:r>
      <w:r>
        <w:rPr>
          <w:rFonts w:ascii="Arial" w:hAnsi="Arial"/>
          <w:sz w:val="20"/>
          <w:szCs w:val="20"/>
          <w:rtl w:val="0"/>
          <w:lang w:val="pt-PT"/>
        </w:rPr>
        <w:t xml:space="preserve">Sugerir no total de </w:t>
      </w:r>
      <w:r>
        <w:rPr>
          <w:rFonts w:ascii="Arial" w:hAnsi="Arial"/>
          <w:b/>
          <w:bCs/>
          <w:sz w:val="20"/>
          <w:szCs w:val="20"/>
          <w:u w:val="single"/>
          <w:rtl w:val="0"/>
          <w:lang w:val="pt-PT"/>
        </w:rPr>
        <w:t>6 nomes</w:t>
      </w:r>
      <w:r>
        <w:rPr>
          <w:rFonts w:ascii="Arial" w:hAnsi="Arial"/>
          <w:sz w:val="20"/>
          <w:szCs w:val="20"/>
          <w:rtl w:val="0"/>
          <w:lang w:val="pt-PT"/>
        </w:rPr>
        <w:t xml:space="preserve"> sendo que: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  <w:tab w:val="left" w:pos="1134"/>
        </w:tabs>
        <w:ind w:left="567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03 dever</w:t>
      </w:r>
      <w:r>
        <w:rPr>
          <w:rFonts w:hint="default" w:ascii="Arial" w:hAnsi="Arial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 xml:space="preserve">o ser internos 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  <w:tab w:val="left" w:pos="1134"/>
        </w:tabs>
        <w:ind w:left="567" w:firstLine="0"/>
        <w:jc w:val="both"/>
        <w:rPr>
          <w:rFonts w:hint="default" w:ascii="Arial" w:hAnsi="Arial" w:eastAsia="Arial" w:cs="Arial"/>
          <w:sz w:val="20"/>
          <w:szCs w:val="20"/>
          <w:lang w:val="pt-BR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 xml:space="preserve">- 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03 dever</w:t>
      </w:r>
      <w:r>
        <w:rPr>
          <w:rFonts w:hint="default" w:ascii="Arial" w:hAnsi="Arial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>o ser externo</w:t>
      </w:r>
      <w:r>
        <w:rPr>
          <w:rFonts w:hint="default" w:ascii="Arial" w:hAnsi="Arial"/>
          <w:sz w:val="20"/>
          <w:szCs w:val="20"/>
          <w:rtl w:val="0"/>
          <w:lang w:val="pt-BR"/>
        </w:rPr>
        <w:t>s à UFOP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spacing w:before="120"/>
        <w:ind w:left="283" w:firstLine="0"/>
        <w:jc w:val="both"/>
        <w:rPr>
          <w:rFonts w:ascii="Arial" w:hAnsi="Arial" w:eastAsia="Arial" w:cs="Arial"/>
          <w:i/>
          <w:iCs/>
          <w:sz w:val="20"/>
          <w:szCs w:val="20"/>
          <w:lang w:val="pt-PT"/>
        </w:rPr>
      </w:pPr>
      <w:r>
        <w:rPr>
          <w:rFonts w:ascii="Arial" w:hAnsi="Arial"/>
          <w:i/>
          <w:iCs/>
          <w:sz w:val="20"/>
          <w:szCs w:val="20"/>
          <w:rtl w:val="0"/>
          <w:lang w:val="pt-PT"/>
        </w:rPr>
        <w:t>Para Qualifica</w:t>
      </w:r>
      <w:r>
        <w:rPr>
          <w:rFonts w:hint="default" w:ascii="Arial" w:hAnsi="Arial"/>
          <w:i/>
          <w:iCs/>
          <w:sz w:val="20"/>
          <w:szCs w:val="20"/>
          <w:rtl w:val="0"/>
          <w:lang w:val="pt-PT"/>
        </w:rPr>
        <w:t>çã</w:t>
      </w:r>
      <w:r>
        <w:rPr>
          <w:rFonts w:ascii="Arial" w:hAnsi="Arial"/>
          <w:i/>
          <w:iCs/>
          <w:sz w:val="20"/>
          <w:szCs w:val="20"/>
          <w:rtl w:val="0"/>
          <w:lang w:val="pt-PT"/>
        </w:rPr>
        <w:t>o de Doutorado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rtl w:val="0"/>
          <w:lang w:val="pt-PT"/>
        </w:rPr>
        <w:t xml:space="preserve">- </w:t>
      </w:r>
      <w:r>
        <w:rPr>
          <w:rFonts w:ascii="Arial" w:hAnsi="Arial"/>
          <w:sz w:val="20"/>
          <w:szCs w:val="20"/>
          <w:rtl w:val="0"/>
          <w:lang w:val="pt-PT"/>
        </w:rPr>
        <w:tab/>
      </w:r>
      <w:r>
        <w:rPr>
          <w:rFonts w:ascii="Arial" w:hAnsi="Arial"/>
          <w:sz w:val="20"/>
          <w:szCs w:val="20"/>
          <w:rtl w:val="0"/>
          <w:lang w:val="pt-PT"/>
        </w:rPr>
        <w:t xml:space="preserve">Sugerir no total de </w:t>
      </w:r>
      <w:r>
        <w:rPr>
          <w:rFonts w:ascii="Arial" w:hAnsi="Arial"/>
          <w:b/>
          <w:bCs/>
          <w:sz w:val="20"/>
          <w:szCs w:val="20"/>
          <w:u w:val="single"/>
          <w:rtl w:val="0"/>
          <w:lang w:val="pt-PT"/>
        </w:rPr>
        <w:t>6 nomes</w:t>
      </w:r>
      <w:r>
        <w:rPr>
          <w:rFonts w:ascii="Arial" w:hAnsi="Arial"/>
          <w:sz w:val="20"/>
          <w:szCs w:val="20"/>
          <w:rtl w:val="0"/>
          <w:lang w:val="pt-PT"/>
        </w:rPr>
        <w:t xml:space="preserve"> sendo que: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  <w:tab w:val="left" w:pos="1134"/>
        </w:tabs>
        <w:ind w:left="567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03 dever</w:t>
      </w:r>
      <w:r>
        <w:rPr>
          <w:rFonts w:hint="default" w:ascii="Arial" w:hAnsi="Arial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>o ser internos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  <w:tab w:val="left" w:pos="1134"/>
        </w:tabs>
        <w:ind w:left="567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 xml:space="preserve">- 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03 dever</w:t>
      </w:r>
      <w:r>
        <w:rPr>
          <w:rFonts w:hint="default" w:ascii="Arial" w:hAnsi="Arial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 xml:space="preserve">o ser externos </w:t>
      </w:r>
      <w:r>
        <w:rPr>
          <w:rFonts w:hint="default" w:ascii="Arial" w:hAnsi="Arial"/>
          <w:sz w:val="20"/>
          <w:szCs w:val="20"/>
          <w:rtl w:val="0"/>
          <w:lang w:val="pt-BR"/>
        </w:rPr>
        <w:t>à UFOP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spacing w:before="120"/>
        <w:ind w:left="283" w:firstLine="0"/>
        <w:jc w:val="both"/>
        <w:rPr>
          <w:rFonts w:ascii="Arial" w:hAnsi="Arial" w:eastAsia="Arial" w:cs="Arial"/>
          <w:i/>
          <w:iCs/>
          <w:sz w:val="20"/>
          <w:szCs w:val="20"/>
          <w:lang w:val="pt-PT"/>
        </w:rPr>
      </w:pPr>
      <w:r>
        <w:rPr>
          <w:rFonts w:ascii="Arial" w:hAnsi="Arial"/>
          <w:i/>
          <w:iCs/>
          <w:sz w:val="20"/>
          <w:szCs w:val="20"/>
          <w:rtl w:val="0"/>
          <w:lang w:val="pt-PT"/>
        </w:rPr>
        <w:t>Para Defesa de Doutorado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rtl w:val="0"/>
          <w:lang w:val="pt-PT"/>
        </w:rPr>
        <w:t xml:space="preserve">- </w:t>
      </w:r>
      <w:r>
        <w:rPr>
          <w:rFonts w:ascii="Arial" w:hAnsi="Arial"/>
          <w:sz w:val="20"/>
          <w:szCs w:val="20"/>
          <w:rtl w:val="0"/>
          <w:lang w:val="pt-PT"/>
        </w:rPr>
        <w:tab/>
      </w:r>
      <w:r>
        <w:rPr>
          <w:rFonts w:ascii="Arial" w:hAnsi="Arial"/>
          <w:sz w:val="20"/>
          <w:szCs w:val="20"/>
          <w:rtl w:val="0"/>
          <w:lang w:val="pt-PT"/>
        </w:rPr>
        <w:t xml:space="preserve">Sugerir no total de </w:t>
      </w:r>
      <w:r>
        <w:rPr>
          <w:rFonts w:ascii="Arial" w:hAnsi="Arial"/>
          <w:b/>
          <w:bCs/>
          <w:sz w:val="20"/>
          <w:szCs w:val="20"/>
          <w:u w:val="single"/>
          <w:rtl w:val="0"/>
          <w:lang w:val="pt-PT"/>
        </w:rPr>
        <w:t>8 nomes</w:t>
      </w:r>
      <w:r>
        <w:rPr>
          <w:rFonts w:ascii="Arial" w:hAnsi="Arial"/>
          <w:sz w:val="20"/>
          <w:szCs w:val="20"/>
          <w:rtl w:val="0"/>
          <w:lang w:val="pt-PT"/>
        </w:rPr>
        <w:t xml:space="preserve"> sendo que: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  <w:tab w:val="left" w:pos="1134"/>
        </w:tabs>
        <w:ind w:left="567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04 dever</w:t>
      </w:r>
      <w:r>
        <w:rPr>
          <w:rFonts w:hint="default" w:ascii="Arial" w:hAnsi="Arial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>o ser internos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  <w:tab w:val="left" w:pos="1134"/>
        </w:tabs>
        <w:ind w:left="567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 xml:space="preserve">- 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04 dever</w:t>
      </w:r>
      <w:r>
        <w:rPr>
          <w:rFonts w:hint="default" w:ascii="Arial" w:hAnsi="Arial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>o ser externos</w:t>
      </w:r>
      <w:r>
        <w:rPr>
          <w:rFonts w:hint="default" w:ascii="Arial" w:hAnsi="Arial"/>
          <w:sz w:val="20"/>
          <w:szCs w:val="20"/>
          <w:rtl w:val="0"/>
          <w:lang w:val="pt-BR"/>
        </w:rPr>
        <w:t xml:space="preserve"> à UFOP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567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567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u w:val="single"/>
          <w:rtl w:val="0"/>
          <w:lang w:val="pt-PT"/>
        </w:rPr>
        <w:t>Em rela</w:t>
      </w:r>
      <w:r>
        <w:rPr>
          <w:rFonts w:hint="default" w:ascii="Arial" w:hAnsi="Arial"/>
          <w:sz w:val="20"/>
          <w:szCs w:val="20"/>
          <w:u w:val="single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val="single"/>
          <w:rtl w:val="0"/>
          <w:lang w:val="pt-PT"/>
        </w:rPr>
        <w:t>o aos membros internos, deve-se observar o seguinte</w:t>
      </w:r>
      <w:r>
        <w:rPr>
          <w:rFonts w:ascii="Arial" w:hAnsi="Arial"/>
          <w:sz w:val="20"/>
          <w:szCs w:val="20"/>
          <w:rtl w:val="0"/>
          <w:lang w:val="pt-PT"/>
        </w:rPr>
        <w:t>: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Dever</w:t>
      </w:r>
      <w:r>
        <w:rPr>
          <w:rFonts w:hint="default" w:ascii="Arial" w:hAnsi="Arial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sz w:val="20"/>
          <w:szCs w:val="20"/>
          <w:rtl w:val="0"/>
          <w:lang w:val="pt-PT"/>
        </w:rPr>
        <w:t>ser professor ou pesquisador da UFOP.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383" w:hanging="10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  Para Bancas de Mestrado dever</w:t>
      </w:r>
      <w:r>
        <w:rPr>
          <w:rFonts w:hint="default" w:ascii="Arial" w:hAnsi="Arial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>o ter titulo de doutor, podendo ser docentes, t</w:t>
      </w:r>
      <w:r>
        <w:rPr>
          <w:rFonts w:hint="default" w:ascii="Arial" w:hAnsi="Arial"/>
          <w:sz w:val="20"/>
          <w:szCs w:val="20"/>
          <w:rtl w:val="0"/>
          <w:lang w:val="pt-PT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cnicos-administrativos e P</w:t>
      </w:r>
      <w:r>
        <w:rPr>
          <w:rFonts w:hint="default" w:ascii="Arial" w:hAnsi="Arial"/>
          <w:sz w:val="20"/>
          <w:szCs w:val="20"/>
          <w:rtl w:val="0"/>
          <w:lang w:val="pt-PT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>s docs com atua</w:t>
      </w:r>
      <w:r>
        <w:rPr>
          <w:rFonts w:hint="default" w:ascii="Arial" w:hAnsi="Arial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em pesquisa.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383" w:hanging="100"/>
        <w:jc w:val="both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 xml:space="preserve">- 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Para as Bancas de Doutorado dev</w:t>
      </w:r>
      <w:r>
        <w:rPr>
          <w:rFonts w:hint="default" w:ascii="Arial" w:hAnsi="Arial" w:cs="Arial"/>
          <w:sz w:val="20"/>
          <w:szCs w:val="20"/>
          <w:rtl w:val="0"/>
          <w:lang w:val="pt-PT"/>
        </w:rPr>
        <w:t>erão obrigatoriamente ser doutor e com experiência de atuação em Programas de Pós Graduação.</w:t>
      </w:r>
    </w:p>
    <w:p>
      <w:pPr>
        <w:framePr w:hRule="auto" w:wrap="auto" w:vAnchor="margin" w:hAnchor="text" w:yAlign="inline"/>
        <w:ind w:left="284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567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u w:val="single"/>
          <w:rtl w:val="0"/>
          <w:lang w:val="pt-PT"/>
        </w:rPr>
        <w:t>Em rela</w:t>
      </w:r>
      <w:r>
        <w:rPr>
          <w:rFonts w:hint="default" w:ascii="Arial" w:hAnsi="Arial"/>
          <w:sz w:val="20"/>
          <w:szCs w:val="20"/>
          <w:u w:val="single"/>
          <w:rtl w:val="0"/>
          <w:lang w:val="pt-PT"/>
        </w:rPr>
        <w:t>çã</w:t>
      </w:r>
      <w:r>
        <w:rPr>
          <w:rFonts w:ascii="Arial" w:hAnsi="Arial"/>
          <w:sz w:val="20"/>
          <w:szCs w:val="20"/>
          <w:u w:val="single"/>
          <w:rtl w:val="0"/>
          <w:lang w:val="pt-PT"/>
        </w:rPr>
        <w:t>o aos membros externos, deve-se observar o seguinte</w:t>
      </w:r>
      <w:r>
        <w:rPr>
          <w:rFonts w:ascii="Arial" w:hAnsi="Arial"/>
          <w:sz w:val="20"/>
          <w:szCs w:val="20"/>
          <w:rtl w:val="0"/>
          <w:lang w:val="pt-PT"/>
        </w:rPr>
        <w:t>:</w:t>
      </w:r>
    </w:p>
    <w:p>
      <w:pPr>
        <w:framePr w:hRule="auto" w:wrap="auto" w:vAnchor="margin" w:hAnchor="text" w:yAlign="inline"/>
        <w:tabs>
          <w:tab w:val="left" w:pos="567"/>
          <w:tab w:val="left" w:pos="851"/>
          <w:tab w:val="left" w:pos="1134"/>
        </w:tabs>
        <w:ind w:left="851" w:hanging="567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hint="default" w:ascii="Arial" w:hAnsi="Arial"/>
          <w:sz w:val="20"/>
          <w:szCs w:val="20"/>
          <w:rtl w:val="0"/>
          <w:lang w:val="pt-PT"/>
        </w:rPr>
        <w:t xml:space="preserve">É </w:t>
      </w:r>
      <w:r>
        <w:rPr>
          <w:rFonts w:ascii="Arial" w:hAnsi="Arial"/>
          <w:sz w:val="20"/>
          <w:szCs w:val="20"/>
          <w:rtl w:val="0"/>
          <w:lang w:val="pt-PT"/>
        </w:rPr>
        <w:t>vedada a participa</w:t>
      </w:r>
      <w:r>
        <w:rPr>
          <w:rFonts w:hint="default" w:ascii="Arial" w:hAnsi="Arial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 xml:space="preserve">o de qualquer membro vinculado </w:t>
      </w:r>
      <w:r>
        <w:rPr>
          <w:rFonts w:hint="default" w:ascii="Arial" w:hAnsi="Arial"/>
          <w:sz w:val="20"/>
          <w:szCs w:val="20"/>
          <w:rtl w:val="0"/>
          <w:lang w:val="pt-PT"/>
        </w:rPr>
        <w:t xml:space="preserve">à </w:t>
      </w:r>
      <w:r>
        <w:rPr>
          <w:rFonts w:ascii="Arial" w:hAnsi="Arial"/>
          <w:sz w:val="20"/>
          <w:szCs w:val="20"/>
          <w:rtl w:val="0"/>
          <w:lang w:val="pt-PT"/>
        </w:rPr>
        <w:t>UFOP (incluindo professores aposentados).</w:t>
      </w:r>
    </w:p>
    <w:p>
      <w:pPr>
        <w:framePr w:hRule="auto" w:wrap="auto" w:vAnchor="margin" w:hAnchor="text" w:yAlign="inline"/>
        <w:tabs>
          <w:tab w:val="left" w:pos="284"/>
          <w:tab w:val="left" w:pos="567"/>
          <w:tab w:val="left" w:pos="851"/>
        </w:tabs>
        <w:ind w:left="284" w:firstLine="0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    Para Bancas de Mestrado dever</w:t>
      </w:r>
      <w:r>
        <w:rPr>
          <w:rFonts w:hint="default" w:ascii="Arial" w:hAnsi="Arial"/>
          <w:sz w:val="20"/>
          <w:szCs w:val="20"/>
          <w:rtl w:val="0"/>
          <w:lang w:val="pt-PT"/>
        </w:rPr>
        <w:t>ã</w:t>
      </w:r>
      <w:r>
        <w:rPr>
          <w:rFonts w:ascii="Arial" w:hAnsi="Arial"/>
          <w:sz w:val="20"/>
          <w:szCs w:val="20"/>
          <w:rtl w:val="0"/>
          <w:lang w:val="pt-PT"/>
        </w:rPr>
        <w:t>o ter pelo menos 1 orienta</w:t>
      </w:r>
      <w:r>
        <w:rPr>
          <w:rFonts w:hint="default" w:ascii="Arial" w:hAnsi="Arial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de mestrado conclu</w:t>
      </w:r>
      <w:r>
        <w:rPr>
          <w:rFonts w:hint="default" w:ascii="Arial" w:hAnsi="Arial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da</w:t>
      </w:r>
    </w:p>
    <w:p>
      <w:pPr>
        <w:framePr w:hRule="auto" w:wrap="auto" w:vAnchor="margin" w:hAnchor="text" w:yAlign="inline"/>
        <w:tabs>
          <w:tab w:val="left" w:pos="567"/>
          <w:tab w:val="left" w:pos="851"/>
          <w:tab w:val="left" w:pos="1134"/>
        </w:tabs>
        <w:ind w:left="851" w:hanging="567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</w:t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Para as Bancas de Doutorado s</w:t>
      </w:r>
      <w:r>
        <w:rPr>
          <w:rFonts w:hint="default" w:ascii="Arial" w:hAnsi="Arial"/>
          <w:sz w:val="20"/>
          <w:szCs w:val="20"/>
          <w:rtl w:val="0"/>
          <w:lang w:val="pt-PT"/>
        </w:rPr>
        <w:t xml:space="preserve">ó é </w:t>
      </w:r>
      <w:r>
        <w:rPr>
          <w:rFonts w:ascii="Arial" w:hAnsi="Arial"/>
          <w:sz w:val="20"/>
          <w:szCs w:val="20"/>
          <w:rtl w:val="0"/>
          <w:lang w:val="pt-PT"/>
        </w:rPr>
        <w:t>permitido a participa</w:t>
      </w:r>
      <w:r>
        <w:rPr>
          <w:rFonts w:hint="default" w:ascii="Arial" w:hAnsi="Arial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de professores que estejam orientando ou que j</w:t>
      </w:r>
      <w:r>
        <w:rPr>
          <w:rFonts w:hint="default" w:ascii="Arial" w:hAnsi="Arial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sz w:val="20"/>
          <w:szCs w:val="20"/>
          <w:rtl w:val="0"/>
          <w:lang w:val="pt-PT"/>
        </w:rPr>
        <w:t>tenham defendido pelo menos 1 aluno de doutorado.</w:t>
      </w:r>
    </w:p>
    <w:p>
      <w:pPr>
        <w:framePr w:hRule="auto" w:wrap="auto" w:vAnchor="margin" w:hAnchor="text" w:yAlign="inline"/>
        <w:tabs>
          <w:tab w:val="left" w:pos="567"/>
          <w:tab w:val="left" w:pos="851"/>
          <w:tab w:val="left" w:pos="1134"/>
        </w:tabs>
        <w:ind w:left="851" w:hanging="567"/>
        <w:jc w:val="both"/>
        <w:rPr>
          <w:rFonts w:ascii="Arial" w:hAnsi="Arial" w:eastAsia="Arial" w:cs="Arial"/>
          <w:sz w:val="20"/>
          <w:szCs w:val="20"/>
          <w:lang w:val="pt-PT"/>
        </w:rPr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  Para membros provenientes de institutos de pesquisa internacionais, para bancas de Mestrado e Doutorado, ser</w:t>
      </w:r>
      <w:r>
        <w:rPr>
          <w:rFonts w:hint="default" w:ascii="Arial" w:hAnsi="Arial"/>
          <w:sz w:val="20"/>
          <w:szCs w:val="20"/>
          <w:rtl w:val="0"/>
          <w:lang w:val="pt-PT"/>
        </w:rPr>
        <w:t xml:space="preserve">á </w:t>
      </w:r>
      <w:r>
        <w:rPr>
          <w:rFonts w:ascii="Arial" w:hAnsi="Arial"/>
          <w:sz w:val="20"/>
          <w:szCs w:val="20"/>
          <w:rtl w:val="0"/>
          <w:lang w:val="pt-PT"/>
        </w:rPr>
        <w:t>exigido pelo menos 6 anos de experi</w:t>
      </w:r>
      <w:r>
        <w:rPr>
          <w:rFonts w:hint="default" w:ascii="Arial" w:hAnsi="Arial"/>
          <w:sz w:val="20"/>
          <w:szCs w:val="20"/>
          <w:rtl w:val="0"/>
          <w:lang w:val="pt-PT"/>
        </w:rPr>
        <w:t>ê</w:t>
      </w:r>
      <w:r>
        <w:rPr>
          <w:rFonts w:ascii="Arial" w:hAnsi="Arial"/>
          <w:sz w:val="20"/>
          <w:szCs w:val="20"/>
          <w:rtl w:val="0"/>
          <w:lang w:val="pt-PT"/>
        </w:rPr>
        <w:t>ncia, em pesquisa, ap</w:t>
      </w:r>
      <w:r>
        <w:rPr>
          <w:rFonts w:hint="default" w:ascii="Arial" w:hAnsi="Arial"/>
          <w:sz w:val="20"/>
          <w:szCs w:val="20"/>
          <w:rtl w:val="0"/>
          <w:lang w:val="pt-PT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>s obten</w:t>
      </w:r>
      <w:r>
        <w:rPr>
          <w:rFonts w:hint="default" w:ascii="Arial" w:hAnsi="Arial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de titulo de doutor.</w:t>
      </w:r>
    </w:p>
    <w:p>
      <w:pPr>
        <w:framePr w:hRule="auto" w:wrap="auto" w:vAnchor="margin" w:hAnchor="text" w:yAlign="inline"/>
        <w:tabs>
          <w:tab w:val="left" w:pos="567"/>
          <w:tab w:val="left" w:pos="851"/>
          <w:tab w:val="left" w:pos="1134"/>
        </w:tabs>
        <w:ind w:left="851" w:hanging="567"/>
        <w:jc w:val="both"/>
      </w:pPr>
      <w:r>
        <w:rPr>
          <w:rFonts w:ascii="Arial" w:hAnsi="Arial" w:eastAsia="Arial" w:cs="Arial"/>
          <w:sz w:val="20"/>
          <w:szCs w:val="20"/>
          <w:rtl w:val="0"/>
          <w:lang w:val="pt-PT"/>
        </w:rPr>
        <w:tab/>
      </w:r>
      <w:r>
        <w:rPr>
          <w:rFonts w:ascii="Arial" w:hAnsi="Arial" w:eastAsia="Arial" w:cs="Arial"/>
          <w:sz w:val="20"/>
          <w:szCs w:val="20"/>
          <w:rtl w:val="0"/>
          <w:lang w:val="pt-PT"/>
        </w:rPr>
        <w:t>-  Inclua um pequeno sum</w:t>
      </w:r>
      <w:r>
        <w:rPr>
          <w:rFonts w:hint="default" w:ascii="Arial" w:hAnsi="Arial"/>
          <w:sz w:val="20"/>
          <w:szCs w:val="20"/>
          <w:rtl w:val="0"/>
          <w:lang w:val="pt-PT"/>
        </w:rPr>
        <w:t>á</w:t>
      </w:r>
      <w:r>
        <w:rPr>
          <w:rFonts w:ascii="Arial" w:hAnsi="Arial"/>
          <w:sz w:val="20"/>
          <w:szCs w:val="20"/>
          <w:rtl w:val="0"/>
          <w:lang w:val="pt-PT"/>
        </w:rPr>
        <w:t xml:space="preserve">rio sobre a </w:t>
      </w:r>
      <w:r>
        <w:rPr>
          <w:rFonts w:hint="default" w:ascii="Arial" w:hAnsi="Arial"/>
          <w:sz w:val="20"/>
          <w:szCs w:val="20"/>
          <w:rtl w:val="0"/>
          <w:lang w:val="pt-PT"/>
        </w:rPr>
        <w:t>á</w:t>
      </w:r>
      <w:r>
        <w:rPr>
          <w:rFonts w:ascii="Arial" w:hAnsi="Arial"/>
          <w:sz w:val="20"/>
          <w:szCs w:val="20"/>
          <w:rtl w:val="0"/>
          <w:lang w:val="pt-PT"/>
        </w:rPr>
        <w:t>rea de atua</w:t>
      </w:r>
      <w:r>
        <w:rPr>
          <w:rFonts w:hint="default" w:ascii="Arial" w:hAnsi="Arial"/>
          <w:sz w:val="20"/>
          <w:szCs w:val="20"/>
          <w:rtl w:val="0"/>
          <w:lang w:val="pt-PT"/>
        </w:rPr>
        <w:t>çã</w:t>
      </w:r>
      <w:r>
        <w:rPr>
          <w:rFonts w:ascii="Arial" w:hAnsi="Arial"/>
          <w:sz w:val="20"/>
          <w:szCs w:val="20"/>
          <w:rtl w:val="0"/>
          <w:lang w:val="pt-PT"/>
        </w:rPr>
        <w:t>o do pesquisador (de acordo com o Curr</w:t>
      </w:r>
      <w:r>
        <w:rPr>
          <w:rFonts w:hint="default" w:ascii="Arial" w:hAnsi="Arial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culo Lattes) e o n</w:t>
      </w:r>
      <w:r>
        <w:rPr>
          <w:rFonts w:hint="default" w:ascii="Arial" w:hAnsi="Arial"/>
          <w:sz w:val="20"/>
          <w:szCs w:val="20"/>
          <w:rtl w:val="0"/>
          <w:lang w:val="pt-PT"/>
        </w:rPr>
        <w:t>ú</w:t>
      </w:r>
      <w:r>
        <w:rPr>
          <w:rFonts w:ascii="Arial" w:hAnsi="Arial"/>
          <w:sz w:val="20"/>
          <w:szCs w:val="20"/>
          <w:rtl w:val="0"/>
          <w:lang w:val="pt-PT"/>
        </w:rPr>
        <w:t>mero de orienta</w:t>
      </w:r>
      <w:r>
        <w:rPr>
          <w:rFonts w:hint="default" w:ascii="Arial" w:hAnsi="Arial"/>
          <w:sz w:val="20"/>
          <w:szCs w:val="20"/>
          <w:rtl w:val="0"/>
          <w:lang w:val="pt-PT"/>
        </w:rPr>
        <w:t>çõ</w:t>
      </w:r>
      <w:r>
        <w:rPr>
          <w:rFonts w:ascii="Arial" w:hAnsi="Arial"/>
          <w:sz w:val="20"/>
          <w:szCs w:val="20"/>
          <w:rtl w:val="0"/>
          <w:lang w:val="pt-PT"/>
        </w:rPr>
        <w:t>es conclu</w:t>
      </w:r>
      <w:r>
        <w:rPr>
          <w:rFonts w:hint="default" w:ascii="Arial" w:hAnsi="Arial"/>
          <w:sz w:val="20"/>
          <w:szCs w:val="20"/>
          <w:rtl w:val="0"/>
          <w:lang w:val="pt-PT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 xml:space="preserve">das nos 3 </w:t>
      </w:r>
      <w:r>
        <w:rPr>
          <w:rFonts w:hint="default" w:ascii="Arial" w:hAnsi="Arial"/>
          <w:sz w:val="20"/>
          <w:szCs w:val="20"/>
          <w:rtl w:val="0"/>
          <w:lang w:val="pt-PT"/>
        </w:rPr>
        <w:t>ú</w:t>
      </w:r>
      <w:r>
        <w:rPr>
          <w:rFonts w:ascii="Arial" w:hAnsi="Arial"/>
          <w:sz w:val="20"/>
          <w:szCs w:val="20"/>
          <w:rtl w:val="0"/>
          <w:lang w:val="pt-PT"/>
        </w:rPr>
        <w:t xml:space="preserve">ltimos anos. 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  <w:sz w:val="22"/>
          <w:szCs w:val="22"/>
          <w:lang w:val="pt-PT"/>
        </w:rPr>
        <w:br w:type="page"/>
      </w:r>
    </w:p>
    <w:p>
      <w:pPr>
        <w:framePr w:hRule="auto" w:wrap="auto" w:vAnchor="margin" w:hAnchor="text" w:yAlign="inline"/>
      </w:pPr>
    </w:p>
    <w:tbl>
      <w:tblPr>
        <w:tblStyle w:val="3"/>
        <w:tblW w:w="905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1"/>
        <w:gridCol w:w="895"/>
        <w:gridCol w:w="107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/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auto"/>
                <w:rtl w:val="0"/>
                <w:lang w:val="pt-PT"/>
              </w:rPr>
              <w:t xml:space="preserve">Nome do Aluno(a):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auto"/>
                <w:rtl w:val="0"/>
                <w:lang w:val="en-US"/>
              </w:rPr>
              <w:t>Nome do Orientador(a):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/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auto"/>
                <w:rtl w:val="0"/>
                <w:lang w:val="pt-PT"/>
              </w:rPr>
              <w:t>Nível de defesa:  Mestrado  (   )       Doutorado (     )               Qualificação (    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1"/>
              <w:keepNext/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auto"/>
                <w:rtl w:val="0"/>
                <w:lang w:val="pt-PT"/>
              </w:rPr>
              <w:t>Título do Trabalho: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1"/>
              <w:keepNext/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auto"/>
                <w:rtl w:val="0"/>
                <w:lang w:val="pt-PT"/>
              </w:rPr>
              <w:t>Título do Trabalho em Inglês: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auto"/>
                <w:rtl w:val="0"/>
                <w:lang w:val="pt-PT"/>
              </w:rPr>
              <w:t xml:space="preserve">Nome do co-orientador(a):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bidi w:val="0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rtl w:val="0"/>
                <w:lang w:val="en-US"/>
              </w:rPr>
              <w:t xml:space="preserve">Data para gravação do Pitch: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bidi w:val="0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rtl w:val="0"/>
                <w:lang w:val="en-US"/>
              </w:rPr>
              <w:t xml:space="preserve">Data provisória de defesa: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3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rtl w:val="0"/>
                <w:lang w:val="pt-PT"/>
              </w:rPr>
              <w:t>Descrição dos produtos obtidos (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rtl w:val="0"/>
                <w:lang w:val="pt-BR"/>
              </w:rPr>
              <w:t>Apresentação em congressos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rtl w:val="0"/>
                <w:lang w:val="pt-PT"/>
              </w:rPr>
              <w:t>, artigos e patentes)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rtl w:val="0"/>
                <w:lang w:val="en-US"/>
              </w:rPr>
              <w:t xml:space="preserve">: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0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Resumo:</w:t>
            </w: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b/>
                <w:bCs/>
                <w:shd w:val="clear" w:color="auto" w:fill="auto"/>
                <w:rtl w:val="0"/>
                <w:lang w:val="en-US"/>
              </w:rPr>
              <w:t>Palavras Chave:                  ;                           ;                        ;                    ;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0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</w:rPr>
            </w:pPr>
            <w:r>
              <w:rPr>
                <w:rFonts w:ascii="Arial" w:hAnsi="Arial"/>
                <w:b/>
                <w:bCs/>
                <w:shd w:val="clear" w:color="auto" w:fill="auto"/>
                <w:rtl w:val="0"/>
                <w:lang w:val="en-US"/>
              </w:rPr>
              <w:t>Abstract:</w:t>
            </w: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Arial" w:hAnsi="Arial" w:eastAsia="Arial" w:cs="Arial"/>
                <w:b/>
                <w:bCs/>
                <w:shd w:val="clear" w:color="auto" w:fill="auto"/>
                <w:lang w:val="en-US"/>
              </w:rPr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b/>
                <w:bCs/>
                <w:shd w:val="clear" w:color="auto" w:fill="auto"/>
                <w:rtl w:val="0"/>
                <w:lang w:val="en-US"/>
              </w:rPr>
              <w:t>Keywords:                  ;                     ;                   ;                   ;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9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sz w:val="28"/>
                <w:szCs w:val="28"/>
                <w:shd w:val="clear" w:color="auto" w:fill="auto"/>
                <w:rtl w:val="0"/>
                <w:lang w:val="pt-PT"/>
              </w:rPr>
              <w:t>Sugestões de nomes para a banca: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7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pt-PT"/>
              </w:rPr>
              <w:t>Membros Internos (listar por ordem de priopridade)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Prefer</w:t>
            </w:r>
            <w:r>
              <w:rPr>
                <w:rFonts w:hint="default"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ê</w:t>
            </w: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ncia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7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Titular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Suplente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7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7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7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7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7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pt-PT"/>
              </w:rPr>
              <w:t>Membros Externos (listar por ordem de priopridade)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Prefer</w:t>
            </w:r>
            <w:r>
              <w:rPr>
                <w:rFonts w:hint="default"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ê</w:t>
            </w: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ncia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7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Titular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Suplente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7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7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7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7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framePr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Arial" w:hAnsi="Arial"/>
                <w:smallCaps/>
                <w:sz w:val="20"/>
                <w:szCs w:val="20"/>
                <w:shd w:val="clear" w:color="auto" w:fill="auto"/>
                <w:rtl w:val="0"/>
                <w:lang w:val="en-US"/>
              </w:rPr>
              <w:t>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</w:tr>
    </w:tbl>
    <w:p>
      <w:pPr>
        <w:framePr w:hRule="auto" w:wrap="auto" w:vAnchor="margin" w:hAnchor="text" w:yAlign="inline"/>
        <w:widowControl w:val="0"/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2"/>
          <w:szCs w:val="22"/>
        </w:rPr>
      </w:pPr>
    </w:p>
    <w:p>
      <w:pPr>
        <w:framePr w:hRule="auto" w:wrap="auto" w:vAnchor="margin" w:hAnchor="text" w:yAlign="inline"/>
        <w:jc w:val="both"/>
        <w:rPr>
          <w:rFonts w:ascii="Arial" w:hAnsi="Arial" w:eastAsia="Arial" w:cs="Arial"/>
          <w:b/>
          <w:bCs/>
          <w:sz w:val="22"/>
          <w:szCs w:val="22"/>
        </w:rPr>
      </w:pPr>
    </w:p>
    <w:tbl>
      <w:tblPr>
        <w:tblStyle w:val="3"/>
        <w:tblW w:w="1034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63" w:hRule="atLeast"/>
        </w:trPr>
        <w:tc>
          <w:tcPr>
            <w:tcW w:w="10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bidi w:val="0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rtl w:val="0"/>
                <w:lang w:val="pt-PT"/>
              </w:rPr>
              <w:t>SUMÁRIO DO LATTES DOS MEMBROS EXTERNOS (Indicar o número de orientações de mestrado e doutorado nos últimos anos)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ind w:left="224" w:firstLine="224"/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bCs/>
                <w:smallCaps/>
                <w:sz w:val="20"/>
                <w:szCs w:val="20"/>
                <w:shd w:val="clear" w:color="auto" w:fill="auto"/>
                <w:lang w:val="pt-PT"/>
              </w:rPr>
            </w:pPr>
          </w:p>
          <w:p>
            <w:pPr>
              <w:jc w:val="center"/>
            </w:pPr>
          </w:p>
        </w:tc>
      </w:tr>
    </w:tbl>
    <w:p>
      <w:pPr>
        <w:framePr w:hRule="auto" w:wrap="auto" w:vAnchor="margin" w:hAnchor="text" w:yAlign="inline"/>
        <w:widowControl w:val="0"/>
        <w:jc w:val="both"/>
        <w:rPr>
          <w:rFonts w:ascii="Arial" w:hAnsi="Arial" w:eastAsia="Arial" w:cs="Arial"/>
          <w:b/>
          <w:bCs/>
          <w:sz w:val="22"/>
          <w:szCs w:val="22"/>
        </w:rPr>
      </w:pPr>
    </w:p>
    <w:p>
      <w:pPr>
        <w:framePr w:hRule="auto" w:wrap="auto" w:vAnchor="margin" w:hAnchor="text" w:yAlign="inline"/>
        <w:spacing w:line="360" w:lineRule="auto"/>
        <w:rPr>
          <w:rFonts w:ascii="Arial" w:hAnsi="Arial" w:eastAsia="Arial" w:cs="Arial"/>
          <w:i/>
          <w:iCs/>
          <w:lang w:val="pt-PT"/>
        </w:rPr>
      </w:pPr>
    </w:p>
    <w:p>
      <w:pPr>
        <w:framePr w:hRule="auto" w:wrap="auto" w:vAnchor="margin" w:hAnchor="text" w:yAlign="inline"/>
        <w:spacing w:line="360" w:lineRule="auto"/>
        <w:rPr>
          <w:rFonts w:ascii="Arial" w:hAnsi="Arial" w:eastAsia="Arial" w:cs="Arial"/>
          <w:lang w:val="pt-PT"/>
        </w:rPr>
      </w:pPr>
      <w:r>
        <w:rPr>
          <w:rFonts w:ascii="Arial" w:hAnsi="Arial"/>
          <w:rtl w:val="0"/>
          <w:lang w:val="pt-PT"/>
        </w:rPr>
        <w:t>Declaro que os nomes indicados dos membros externos para compor esta banca de examinadora n</w:t>
      </w:r>
      <w:r>
        <w:rPr>
          <w:rFonts w:hint="default" w:ascii="Arial" w:hAnsi="Arial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</w:t>
      </w:r>
      <w:r>
        <w:rPr>
          <w:rFonts w:hint="default" w:ascii="Arial" w:hAnsi="Arial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colaboradores do trabalho em quest</w:t>
      </w:r>
      <w:r>
        <w:rPr>
          <w:rFonts w:hint="default" w:ascii="Arial" w:hAnsi="Arial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o.</w:t>
      </w:r>
    </w:p>
    <w:p>
      <w:pPr>
        <w:framePr w:hRule="auto" w:wrap="auto" w:vAnchor="margin" w:hAnchor="text" w:yAlign="inline"/>
        <w:spacing w:line="360" w:lineRule="auto"/>
        <w:rPr>
          <w:rFonts w:ascii="Arial" w:hAnsi="Arial" w:eastAsia="Arial" w:cs="Arial"/>
          <w:i/>
          <w:iCs/>
        </w:rPr>
      </w:pPr>
      <w:r>
        <w:rPr>
          <w:rFonts w:ascii="Arial" w:hAnsi="Arial" w:eastAsia="Arial" w:cs="Arial"/>
          <w:i/>
          <w:iCs/>
        </w:rPr>
        <w:tab/>
      </w:r>
      <w:r>
        <w:rPr>
          <w:rFonts w:ascii="Arial" w:hAnsi="Arial" w:eastAsia="Arial" w:cs="Arial"/>
          <w:i/>
          <w:iCs/>
        </w:rPr>
        <w:tab/>
      </w:r>
      <w:r>
        <w:rPr>
          <w:rFonts w:ascii="Arial" w:hAnsi="Arial" w:eastAsia="Arial" w:cs="Arial"/>
          <w:i/>
          <w:iCs/>
        </w:rPr>
        <w:tab/>
      </w:r>
      <w:r>
        <w:rPr>
          <w:rFonts w:ascii="Arial" w:hAnsi="Arial" w:eastAsia="Arial" w:cs="Arial"/>
          <w:i/>
          <w:iCs/>
        </w:rPr>
        <w:tab/>
      </w:r>
    </w:p>
    <w:p>
      <w:pPr>
        <w:framePr w:hRule="auto" w:wrap="auto" w:vAnchor="margin" w:hAnchor="text" w:yAlign="inline"/>
        <w:spacing w:line="360" w:lineRule="auto"/>
        <w:rPr>
          <w:rFonts w:ascii="Arial" w:hAnsi="Arial" w:eastAsia="Arial" w:cs="Arial"/>
          <w:i/>
          <w:iCs/>
        </w:rPr>
      </w:pPr>
    </w:p>
    <w:p>
      <w:pPr>
        <w:framePr w:hRule="auto" w:wrap="auto" w:vAnchor="margin" w:hAnchor="text" w:yAlign="inline"/>
        <w:spacing w:line="360" w:lineRule="auto"/>
        <w:rPr>
          <w:rFonts w:ascii="Arial" w:hAnsi="Arial" w:eastAsia="Arial" w:cs="Arial"/>
          <w:i/>
          <w:iCs/>
        </w:rPr>
      </w:pPr>
    </w:p>
    <w:p>
      <w:pPr>
        <w:framePr w:hRule="auto" w:wrap="auto" w:vAnchor="margin" w:hAnchor="text" w:yAlign="inline"/>
        <w:spacing w:line="360" w:lineRule="auto"/>
        <w:rPr>
          <w:rFonts w:ascii="Arial" w:hAnsi="Arial" w:eastAsia="Arial" w:cs="Arial"/>
          <w:i/>
          <w:iCs/>
        </w:rPr>
      </w:pPr>
      <w:bookmarkStart w:id="0" w:name="_GoBack"/>
      <w:bookmarkEnd w:id="0"/>
    </w:p>
    <w:p>
      <w:pPr>
        <w:rPr>
          <w:rFonts w:hint="default" w:ascii="Arial" w:hAnsi="Arial" w:cs="Arial"/>
          <w:b/>
          <w:bCs/>
        </w:rPr>
      </w:pPr>
    </w:p>
    <w:p>
      <w:pPr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en-US"/>
        </w:rPr>
        <w:tab/>
      </w:r>
      <w:r>
        <w:rPr>
          <w:rFonts w:hint="default" w:ascii="Arial" w:hAnsi="Arial" w:cs="Arial"/>
          <w:b/>
          <w:bCs/>
          <w:lang w:val="en-US"/>
        </w:rPr>
        <w:tab/>
      </w:r>
      <w:r>
        <w:rPr>
          <w:rFonts w:hint="default" w:ascii="Arial" w:hAnsi="Arial" w:cs="Arial"/>
          <w:b/>
          <w:bCs/>
          <w:lang w:val="en-US"/>
        </w:rPr>
        <w:tab/>
      </w:r>
      <w:r>
        <w:rPr>
          <w:rFonts w:hint="default" w:ascii="Arial" w:hAnsi="Arial" w:cs="Arial"/>
          <w:b/>
          <w:bCs/>
          <w:rtl w:val="0"/>
          <w:lang w:val="pt-PT"/>
        </w:rPr>
        <w:t xml:space="preserve"> Assinatura digital </w:t>
      </w:r>
      <w:r>
        <w:rPr>
          <w:rFonts w:hint="default" w:ascii="Arial" w:hAnsi="Arial" w:cs="Arial"/>
          <w:b/>
          <w:bCs/>
          <w:rtl w:val="0"/>
          <w:lang w:val="en-US"/>
        </w:rPr>
        <w:t>do orientador</w:t>
      </w:r>
      <w:r>
        <w:rPr>
          <w:rFonts w:hint="default" w:ascii="Arial" w:hAnsi="Arial" w:cs="Arial"/>
          <w:b/>
          <w:bCs/>
          <w:rtl w:val="0"/>
          <w:lang w:val="pt-PT"/>
        </w:rPr>
        <w:t xml:space="preserve"> e aluno</w:t>
      </w:r>
    </w:p>
    <w:sectPr>
      <w:headerReference r:id="rId5" w:type="default"/>
      <w:footerReference r:id="rId6" w:type="default"/>
      <w:pgSz w:w="11900" w:h="16820"/>
      <w:pgMar w:top="2268" w:right="1418" w:bottom="1956" w:left="1418" w:header="709" w:footer="567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orbel">
    <w:panose1 w:val="020B0503020204020204"/>
    <w:charset w:val="00"/>
    <w:family w:val="roman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margin" w:hAnchor="text" w:yAlign="inline"/>
      <w:spacing w:before="26"/>
      <w:rPr>
        <w:rFonts w:ascii="Corbel" w:hAnsi="Corbel" w:eastAsia="Corbel" w:cs="Corbel"/>
        <w:sz w:val="18"/>
        <w:szCs w:val="18"/>
      </w:rPr>
    </w:pP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246380</wp:posOffset>
          </wp:positionH>
          <wp:positionV relativeFrom="page">
            <wp:posOffset>9643110</wp:posOffset>
          </wp:positionV>
          <wp:extent cx="603250" cy="589915"/>
          <wp:effectExtent l="0" t="0" r="6350" b="635"/>
          <wp:wrapNone/>
          <wp:docPr id="1073741826" name="officeArt object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250" cy="589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orbel" w:hAnsi="Corbel"/>
        <w:color w:val="18427E"/>
        <w:sz w:val="18"/>
        <w:szCs w:val="18"/>
        <w:u w:color="18427E"/>
        <w:rtl w:val="0"/>
      </w:rPr>
      <w:t>PROGRAMA</w:t>
    </w:r>
    <w:r>
      <w:rPr>
        <w:rFonts w:ascii="Corbel" w:hAnsi="Corbel"/>
        <w:color w:val="18427E"/>
        <w:spacing w:val="46"/>
        <w:sz w:val="18"/>
        <w:szCs w:val="18"/>
        <w:u w:color="18427E"/>
        <w:rtl w:val="0"/>
      </w:rPr>
      <w:t xml:space="preserve"> </w:t>
    </w:r>
    <w:r>
      <w:rPr>
        <w:rFonts w:ascii="Corbel" w:hAnsi="Corbel"/>
        <w:color w:val="18427E"/>
        <w:sz w:val="18"/>
        <w:szCs w:val="18"/>
        <w:u w:color="18427E"/>
        <w:rtl w:val="0"/>
        <w:lang w:val="da-DK"/>
      </w:rPr>
      <w:t>DE</w:t>
    </w:r>
    <w:r>
      <w:rPr>
        <w:rFonts w:ascii="Corbel" w:hAnsi="Corbel"/>
        <w:color w:val="18427E"/>
        <w:spacing w:val="44"/>
        <w:sz w:val="18"/>
        <w:szCs w:val="18"/>
        <w:u w:color="18427E"/>
        <w:rtl w:val="0"/>
      </w:rPr>
      <w:t xml:space="preserve"> </w:t>
    </w:r>
    <w:r>
      <w:rPr>
        <w:rFonts w:ascii="Corbel" w:hAnsi="Corbel"/>
        <w:color w:val="18427E"/>
        <w:sz w:val="18"/>
        <w:szCs w:val="18"/>
        <w:u w:color="18427E"/>
        <w:rtl w:val="0"/>
      </w:rPr>
      <w:t>P</w:t>
    </w:r>
    <w:r>
      <w:rPr>
        <w:rFonts w:hint="default" w:ascii="Corbel" w:hAnsi="Corbel"/>
        <w:color w:val="18427E"/>
        <w:sz w:val="18"/>
        <w:szCs w:val="18"/>
        <w:u w:color="18427E"/>
        <w:rtl w:val="0"/>
        <w:lang w:val="pt-PT"/>
      </w:rPr>
      <w:t>Ó</w:t>
    </w:r>
    <w:r>
      <w:rPr>
        <w:rFonts w:ascii="Corbel" w:hAnsi="Corbel"/>
        <w:color w:val="18427E"/>
        <w:sz w:val="18"/>
        <w:szCs w:val="18"/>
        <w:u w:color="18427E"/>
        <w:rtl w:val="0"/>
      </w:rPr>
      <w:t>S-GRADUA</w:t>
    </w:r>
    <w:r>
      <w:rPr>
        <w:rFonts w:hint="default" w:ascii="Corbel" w:hAnsi="Corbel"/>
        <w:color w:val="18427E"/>
        <w:sz w:val="18"/>
        <w:szCs w:val="18"/>
        <w:u w:color="18427E"/>
        <w:rtl w:val="0"/>
        <w:lang w:val="pt-PT"/>
      </w:rPr>
      <w:t>ÇÃ</w:t>
    </w:r>
    <w:r>
      <w:rPr>
        <w:rFonts w:ascii="Corbel" w:hAnsi="Corbel"/>
        <w:color w:val="18427E"/>
        <w:sz w:val="18"/>
        <w:szCs w:val="18"/>
        <w:u w:color="18427E"/>
        <w:rtl w:val="0"/>
      </w:rPr>
      <w:t>O</w:t>
    </w:r>
    <w:r>
      <w:rPr>
        <w:rFonts w:ascii="Corbel" w:hAnsi="Corbel"/>
        <w:color w:val="18427E"/>
        <w:spacing w:val="46"/>
        <w:sz w:val="18"/>
        <w:szCs w:val="18"/>
        <w:u w:color="18427E"/>
        <w:rtl w:val="0"/>
      </w:rPr>
      <w:t xml:space="preserve"> </w:t>
    </w:r>
    <w:r>
      <w:rPr>
        <w:rFonts w:ascii="Corbel" w:hAnsi="Corbel"/>
        <w:color w:val="18427E"/>
        <w:sz w:val="18"/>
        <w:szCs w:val="18"/>
        <w:u w:color="18427E"/>
        <w:rtl w:val="0"/>
      </w:rPr>
      <w:t>EM</w:t>
    </w:r>
    <w:r>
      <w:rPr>
        <w:rFonts w:ascii="Corbel" w:hAnsi="Corbel"/>
        <w:color w:val="18427E"/>
        <w:spacing w:val="46"/>
        <w:sz w:val="18"/>
        <w:szCs w:val="18"/>
        <w:u w:color="18427E"/>
        <w:rtl w:val="0"/>
      </w:rPr>
      <w:t xml:space="preserve"> </w:t>
    </w:r>
    <w:r>
      <w:rPr>
        <w:rFonts w:ascii="Corbel" w:hAnsi="Corbel"/>
        <w:color w:val="18427E"/>
        <w:sz w:val="18"/>
        <w:szCs w:val="18"/>
        <w:u w:color="18427E"/>
        <w:rtl w:val="0"/>
      </w:rPr>
      <w:t>CI</w:t>
    </w:r>
    <w:r>
      <w:rPr>
        <w:rFonts w:hint="default" w:ascii="Corbel" w:hAnsi="Corbel"/>
        <w:color w:val="18427E"/>
        <w:sz w:val="18"/>
        <w:szCs w:val="18"/>
        <w:u w:color="18427E"/>
        <w:rtl w:val="0"/>
        <w:lang w:val="pt-PT"/>
      </w:rPr>
      <w:t>Ê</w:t>
    </w:r>
    <w:r>
      <w:rPr>
        <w:rFonts w:ascii="Corbel" w:hAnsi="Corbel"/>
        <w:color w:val="18427E"/>
        <w:sz w:val="18"/>
        <w:szCs w:val="18"/>
        <w:u w:color="18427E"/>
        <w:rtl w:val="0"/>
      </w:rPr>
      <w:t>NCIAS</w:t>
    </w:r>
    <w:r>
      <w:rPr>
        <w:rFonts w:ascii="Corbel" w:hAnsi="Corbel"/>
        <w:color w:val="18427E"/>
        <w:spacing w:val="45"/>
        <w:sz w:val="18"/>
        <w:szCs w:val="18"/>
        <w:u w:color="18427E"/>
        <w:rtl w:val="0"/>
      </w:rPr>
      <w:t xml:space="preserve"> </w:t>
    </w:r>
    <w:r>
      <w:rPr>
        <w:rFonts w:ascii="Corbel" w:hAnsi="Corbel"/>
        <w:color w:val="18427E"/>
        <w:sz w:val="18"/>
        <w:szCs w:val="18"/>
        <w:u w:color="18427E"/>
        <w:rtl w:val="0"/>
        <w:lang w:val="de-DE"/>
      </w:rPr>
      <w:t>BIOL</w:t>
    </w:r>
    <w:r>
      <w:rPr>
        <w:rFonts w:hint="default" w:ascii="Corbel" w:hAnsi="Corbel"/>
        <w:color w:val="18427E"/>
        <w:sz w:val="18"/>
        <w:szCs w:val="18"/>
        <w:u w:color="18427E"/>
        <w:rtl w:val="0"/>
        <w:lang w:val="pt-PT"/>
      </w:rPr>
      <w:t>Ó</w:t>
    </w:r>
    <w:r>
      <w:rPr>
        <w:rFonts w:ascii="Corbel" w:hAnsi="Corbel"/>
        <w:color w:val="18427E"/>
        <w:sz w:val="18"/>
        <w:szCs w:val="18"/>
        <w:u w:color="18427E"/>
        <w:rtl w:val="0"/>
      </w:rPr>
      <w:t>GICAS</w:t>
    </w:r>
  </w:p>
  <w:p>
    <w:pPr>
      <w:pStyle w:val="12"/>
      <w:framePr w:wrap="auto" w:vAnchor="margin" w:hAnchor="text" w:yAlign="inline"/>
      <w:spacing w:before="15"/>
      <w:ind w:left="20" w:firstLine="0"/>
      <w:rPr>
        <w:rFonts w:ascii="Corbel" w:hAnsi="Corbel" w:eastAsia="Corbel" w:cs="Corbel"/>
        <w:sz w:val="15"/>
        <w:szCs w:val="15"/>
      </w:rPr>
    </w:pPr>
    <w:r>
      <w:rPr>
        <w:rFonts w:ascii="Corbel" w:hAnsi="Corbel"/>
        <w:color w:val="7F7F7F"/>
        <w:sz w:val="15"/>
        <w:szCs w:val="15"/>
        <w:u w:color="7F7F7F"/>
        <w:rtl w:val="0"/>
        <w:lang w:val="de-DE"/>
      </w:rPr>
      <w:t>NUPEB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-</w:t>
    </w:r>
    <w:r>
      <w:rPr>
        <w:rFonts w:ascii="Corbel" w:hAnsi="Corbel"/>
        <w:color w:val="7F7F7F"/>
        <w:spacing w:val="-4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pt-PT"/>
      </w:rPr>
      <w:t>Bloco</w:t>
    </w:r>
    <w:r>
      <w:rPr>
        <w:rFonts w:ascii="Corbel" w:hAnsi="Corbel"/>
        <w:color w:val="7F7F7F"/>
        <w:spacing w:val="-2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I</w:t>
    </w:r>
    <w:r>
      <w:rPr>
        <w:rFonts w:ascii="Corbel" w:hAnsi="Corbel"/>
        <w:color w:val="7F7F7F"/>
        <w:spacing w:val="-4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/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pt-PT"/>
      </w:rPr>
      <w:t>Universidade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de-DE"/>
      </w:rPr>
      <w:t>Federal</w:t>
    </w:r>
    <w:r>
      <w:rPr>
        <w:rFonts w:ascii="Corbel" w:hAnsi="Corbel"/>
        <w:color w:val="7F7F7F"/>
        <w:spacing w:val="-4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de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en-US"/>
      </w:rPr>
      <w:t>Ouro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Preto</w:t>
    </w:r>
    <w:r>
      <w:rPr>
        <w:rFonts w:ascii="Corbel" w:hAnsi="Corbel"/>
        <w:color w:val="7F7F7F"/>
        <w:spacing w:val="-2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en-US"/>
      </w:rPr>
      <w:t>Campus</w:t>
    </w:r>
    <w:r>
      <w:rPr>
        <w:rFonts w:ascii="Corbel" w:hAnsi="Corbel"/>
        <w:color w:val="7F7F7F"/>
        <w:spacing w:val="-4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Universit</w:t>
    </w:r>
    <w:r>
      <w:rPr>
        <w:rFonts w:hint="default" w:ascii="Corbel" w:hAnsi="Corbel"/>
        <w:color w:val="7F7F7F"/>
        <w:sz w:val="15"/>
        <w:szCs w:val="15"/>
        <w:u w:color="7F7F7F"/>
        <w:rtl w:val="0"/>
        <w:lang w:val="pt-PT"/>
      </w:rPr>
      <w:t>á</w:t>
    </w:r>
    <w:r>
      <w:rPr>
        <w:rFonts w:ascii="Corbel" w:hAnsi="Corbel"/>
        <w:color w:val="7F7F7F"/>
        <w:sz w:val="15"/>
        <w:szCs w:val="15"/>
        <w:u w:color="7F7F7F"/>
        <w:rtl w:val="0"/>
        <w:lang w:val="en-US"/>
      </w:rPr>
      <w:t>rio</w:t>
    </w:r>
  </w:p>
  <w:p>
    <w:pPr>
      <w:pStyle w:val="12"/>
      <w:framePr w:wrap="auto" w:vAnchor="margin" w:hAnchor="text" w:yAlign="inline"/>
      <w:spacing w:before="12" w:line="252" w:lineRule="auto"/>
      <w:ind w:left="20" w:right="838" w:firstLine="0"/>
      <w:rPr>
        <w:sz w:val="15"/>
        <w:szCs w:val="15"/>
      </w:rPr>
    </w:pPr>
    <w:r>
      <w:rPr>
        <w:rFonts w:ascii="Corbel" w:hAnsi="Corbel"/>
        <w:color w:val="7F7F7F"/>
        <w:sz w:val="15"/>
        <w:szCs w:val="15"/>
        <w:u w:color="7F7F7F"/>
        <w:rtl w:val="0"/>
        <w:lang w:val="en-US"/>
      </w:rPr>
      <w:t>Morro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do</w:t>
    </w:r>
    <w:r>
      <w:rPr>
        <w:rFonts w:ascii="Corbel" w:hAnsi="Corbel"/>
        <w:color w:val="7F7F7F"/>
        <w:spacing w:val="-2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pt-PT"/>
      </w:rPr>
      <w:t>Cruzeiro</w:t>
    </w:r>
    <w:r>
      <w:rPr>
        <w:rFonts w:ascii="Corbel" w:hAnsi="Corbel"/>
        <w:color w:val="7F7F7F"/>
        <w:spacing w:val="-2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/</w:t>
    </w:r>
    <w:r>
      <w:rPr>
        <w:rFonts w:ascii="Corbel" w:hAnsi="Corbel"/>
        <w:color w:val="7F7F7F"/>
        <w:spacing w:val="-4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CEP</w:t>
    </w:r>
    <w:r>
      <w:rPr>
        <w:rFonts w:ascii="Corbel" w:hAnsi="Corbel"/>
        <w:color w:val="7F7F7F"/>
        <w:spacing w:val="-2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35.400-000</w:t>
    </w:r>
    <w:r>
      <w:rPr>
        <w:rFonts w:ascii="Corbel" w:hAnsi="Corbel"/>
        <w:color w:val="7F7F7F"/>
        <w:spacing w:val="-4"/>
        <w:sz w:val="15"/>
        <w:szCs w:val="15"/>
        <w:u w:color="7F7F7F"/>
        <w:rtl w:val="0"/>
      </w:rPr>
      <w:t xml:space="preserve"> </w:t>
    </w:r>
    <w:r>
      <w:rPr>
        <w:rFonts w:hint="default" w:ascii="Corbel" w:hAnsi="Corbel"/>
        <w:color w:val="7F7F7F"/>
        <w:sz w:val="15"/>
        <w:szCs w:val="15"/>
        <w:u w:color="7F7F7F"/>
        <w:rtl w:val="0"/>
        <w:lang w:val="pt-PT"/>
      </w:rPr>
      <w:t>–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en-US"/>
      </w:rPr>
      <w:t>Ouro</w:t>
    </w:r>
    <w:r>
      <w:rPr>
        <w:rFonts w:ascii="Corbel" w:hAnsi="Corbel"/>
        <w:color w:val="7F7F7F"/>
        <w:spacing w:val="-2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Preto</w:t>
    </w:r>
    <w:r>
      <w:rPr>
        <w:rFonts w:ascii="Corbel" w:hAnsi="Corbel"/>
        <w:color w:val="7F7F7F"/>
        <w:spacing w:val="-2"/>
        <w:sz w:val="15"/>
        <w:szCs w:val="15"/>
        <w:u w:color="7F7F7F"/>
        <w:rtl w:val="0"/>
      </w:rPr>
      <w:t xml:space="preserve"> </w:t>
    </w:r>
    <w:r>
      <w:rPr>
        <w:rFonts w:hint="default" w:ascii="Corbel" w:hAnsi="Corbel"/>
        <w:color w:val="7F7F7F"/>
        <w:sz w:val="15"/>
        <w:szCs w:val="15"/>
        <w:u w:color="7F7F7F"/>
        <w:rtl w:val="0"/>
        <w:lang w:val="pt-PT"/>
      </w:rPr>
      <w:t>–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da-DK"/>
      </w:rPr>
      <w:t>MG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hint="default" w:ascii="Corbel" w:hAnsi="Corbel"/>
        <w:color w:val="7F7F7F"/>
        <w:sz w:val="15"/>
        <w:szCs w:val="15"/>
        <w:u w:color="7F7F7F"/>
        <w:rtl w:val="0"/>
        <w:lang w:val="pt-PT"/>
      </w:rPr>
      <w:t>–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pt-PT"/>
      </w:rPr>
      <w:t>Brasil</w:t>
    </w:r>
    <w:r>
      <w:rPr>
        <w:rFonts w:ascii="Corbel" w:hAnsi="Corbel"/>
        <w:color w:val="7F7F7F"/>
        <w:spacing w:val="-4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  <w:lang w:val="de-DE"/>
      </w:rPr>
      <w:t>Tel: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55</w:t>
    </w:r>
    <w:r>
      <w:rPr>
        <w:rFonts w:ascii="Corbel" w:hAnsi="Corbel"/>
        <w:color w:val="7F7F7F"/>
        <w:spacing w:val="-2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(31)</w:t>
    </w:r>
    <w:r>
      <w:rPr>
        <w:rFonts w:ascii="Corbel" w:hAnsi="Corbel"/>
        <w:color w:val="7F7F7F"/>
        <w:spacing w:val="-3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>3559-1681</w:t>
    </w:r>
    <w:r>
      <w:rPr>
        <w:rFonts w:ascii="Corbel" w:hAnsi="Corbel"/>
        <w:color w:val="7F7F7F"/>
        <w:spacing w:val="-41"/>
        <w:sz w:val="15"/>
        <w:szCs w:val="15"/>
        <w:u w:color="7F7F7F"/>
        <w:rtl w:val="0"/>
      </w:rPr>
      <w:t xml:space="preserve"> </w:t>
    </w:r>
    <w:r>
      <w:rPr>
        <w:rFonts w:ascii="Corbel" w:hAnsi="Corbel"/>
        <w:color w:val="7F7F7F"/>
        <w:sz w:val="15"/>
        <w:szCs w:val="15"/>
        <w:u w:color="7F7F7F"/>
        <w:rtl w:val="0"/>
      </w:rPr>
      <w:t xml:space="preserve">E-mail: </w:t>
    </w:r>
    <w:r>
      <w:rPr>
        <w:rFonts w:hint="default" w:ascii="Arial" w:hAnsi="Arial" w:cs="Arial"/>
        <w:color w:val="989898" w:themeColor="background2" w:themeTint="99"/>
        <w:sz w:val="15"/>
        <w:szCs w:val="15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fldChar w:fldCharType="begin"/>
    </w:r>
    <w:r>
      <w:rPr>
        <w:rFonts w:hint="default" w:ascii="Arial" w:hAnsi="Arial" w:cs="Arial"/>
        <w:color w:val="989898" w:themeColor="background2" w:themeTint="99"/>
        <w:sz w:val="15"/>
        <w:szCs w:val="15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instrText xml:space="preserve"> HYPERLINK "mailto:cbiol@nupeb.ufop.br"</w:instrText>
    </w:r>
    <w:r>
      <w:rPr>
        <w:rFonts w:hint="default" w:ascii="Arial" w:hAnsi="Arial" w:cs="Arial"/>
        <w:color w:val="989898" w:themeColor="background2" w:themeTint="99"/>
        <w:sz w:val="15"/>
        <w:szCs w:val="15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fldChar w:fldCharType="separate"/>
    </w:r>
    <w:r>
      <w:rPr>
        <w:rFonts w:hint="default" w:ascii="Arial" w:hAnsi="Arial" w:cs="Arial"/>
        <w:color w:val="989898" w:themeColor="background2" w:themeTint="99"/>
        <w:sz w:val="15"/>
        <w:szCs w:val="15"/>
        <w:rtl w:val="0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t xml:space="preserve">cbiol@nupeb.ufop.br </w:t>
    </w:r>
    <w:r>
      <w:rPr>
        <w:rFonts w:hint="default" w:ascii="Arial" w:hAnsi="Arial" w:cs="Arial"/>
        <w:color w:val="989898" w:themeColor="background2" w:themeTint="99"/>
        <w:sz w:val="15"/>
        <w:szCs w:val="15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fldChar w:fldCharType="end"/>
    </w:r>
    <w:r>
      <w:rPr>
        <w:rFonts w:hint="default" w:ascii="Arial" w:hAnsi="Arial" w:cs="Arial"/>
        <w:color w:val="989898" w:themeColor="background2" w:themeTint="99"/>
        <w:sz w:val="15"/>
        <w:szCs w:val="15"/>
        <w:rtl w:val="0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t xml:space="preserve">/ </w:t>
    </w:r>
    <w:r>
      <w:rPr>
        <w:rFonts w:hint="default" w:ascii="Arial" w:hAnsi="Arial" w:cs="Arial"/>
        <w:color w:val="989898" w:themeColor="background2" w:themeTint="99"/>
        <w:sz w:val="15"/>
        <w:szCs w:val="15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fldChar w:fldCharType="begin"/>
    </w:r>
    <w:r>
      <w:rPr>
        <w:rFonts w:hint="default" w:ascii="Arial" w:hAnsi="Arial" w:cs="Arial"/>
        <w:color w:val="989898" w:themeColor="background2" w:themeTint="99"/>
        <w:sz w:val="15"/>
        <w:szCs w:val="15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instrText xml:space="preserve"> HYPERLINK "http://www.nupeb.ufop.br/cbiol"</w:instrText>
    </w:r>
    <w:r>
      <w:rPr>
        <w:rFonts w:hint="default" w:ascii="Arial" w:hAnsi="Arial" w:cs="Arial"/>
        <w:color w:val="989898" w:themeColor="background2" w:themeTint="99"/>
        <w:sz w:val="15"/>
        <w:szCs w:val="15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fldChar w:fldCharType="separate"/>
    </w:r>
    <w:r>
      <w:rPr>
        <w:rFonts w:hint="default" w:ascii="Arial" w:hAnsi="Arial" w:cs="Arial"/>
        <w:color w:val="989898" w:themeColor="background2" w:themeTint="99"/>
        <w:sz w:val="15"/>
        <w:szCs w:val="15"/>
        <w:rtl w:val="0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t>www.nupeb.ufop.br/cbiol</w:t>
    </w:r>
    <w:r>
      <w:rPr>
        <w:rFonts w:hint="default" w:ascii="Arial" w:hAnsi="Arial" w:cs="Arial"/>
        <w:color w:val="989898" w:themeColor="background2" w:themeTint="99"/>
        <w:sz w:val="15"/>
        <w:szCs w:val="15"/>
        <w14:textFill>
          <w14:solidFill>
            <w14:schemeClr w14:val="bg2">
              <w14:lumMod w14:val="60000"/>
              <w14:lumOff w14:val="40000"/>
            </w14:schemeClr>
          </w14:solidFill>
        </w14:textFill>
      </w:rPr>
      <w:fldChar w:fldCharType="end"/>
    </w:r>
  </w:p>
  <w:p>
    <w:pPr>
      <w:pStyle w:val="7"/>
      <w:framePr w:hRule="auto" w:wrap="auto" w:vAnchor="margin" w:hAnchor="text" w:yAlign="inline"/>
      <w:tabs>
        <w:tab w:val="right" w:pos="9044"/>
        <w:tab w:val="clear" w:pos="94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tabs>
        <w:tab w:val="right" w:pos="9044"/>
        <w:tab w:val="clear" w:pos="9406"/>
      </w:tabs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100330</wp:posOffset>
          </wp:positionH>
          <wp:positionV relativeFrom="page">
            <wp:posOffset>182880</wp:posOffset>
          </wp:positionV>
          <wp:extent cx="7560310" cy="1381125"/>
          <wp:effectExtent l="0" t="0" r="0" b="0"/>
          <wp:wrapNone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rcRect b="87081"/>
                  <a:stretch>
                    <a:fillRect/>
                  </a:stretch>
                </pic:blipFill>
                <pic:spPr>
                  <a:xfrm>
                    <a:off x="0" y="0"/>
                    <a:ext cx="7560310" cy="1381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1304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7AE1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mbria" w:hAnsi="Cambria" w:eastAsia="Cambria" w:cs="Cambria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Cabeçalho1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703"/>
        <w:tab w:val="right" w:pos="94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ascii="Cambria" w:hAnsi="Cambria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</w:rPr>
  </w:style>
  <w:style w:type="paragraph" w:customStyle="1" w:styleId="7">
    <w:name w:val="Rodapé1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703"/>
        <w:tab w:val="right" w:pos="94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mbria" w:hAnsi="Cambria" w:eastAsia="Cambria" w:cs="Cambria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8">
    <w:name w:val="Link"/>
    <w:qFormat/>
    <w:uiPriority w:val="0"/>
    <w:rPr>
      <w:color w:val="0000FF"/>
      <w:u w:val="single" w:color="0000FF"/>
    </w:rPr>
  </w:style>
  <w:style w:type="character" w:customStyle="1" w:styleId="9">
    <w:name w:val="Hyperlink.0"/>
    <w:basedOn w:val="10"/>
    <w:qFormat/>
    <w:uiPriority w:val="0"/>
    <w:rPr>
      <w:rFonts w:ascii="Arial" w:hAnsi="Arial" w:eastAsia="Arial" w:cs="Arial"/>
      <w:sz w:val="20"/>
      <w:szCs w:val="20"/>
      <w:shd w:val="clear" w:color="auto" w:fill="FBCAA2"/>
    </w:rPr>
  </w:style>
  <w:style w:type="character" w:customStyle="1" w:styleId="10">
    <w:name w:val="Nenhum"/>
    <w:qFormat/>
    <w:uiPriority w:val="0"/>
  </w:style>
  <w:style w:type="paragraph" w:customStyle="1" w:styleId="11">
    <w:name w:val="Título 31"/>
    <w:next w:val="1"/>
    <w:uiPriority w:val="0"/>
    <w:pPr>
      <w:keepNext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40" w:beforeAutospacing="0" w:after="60" w:afterAutospacing="0" w:line="240" w:lineRule="auto"/>
      <w:ind w:left="0" w:right="0" w:firstLine="0"/>
      <w:jc w:val="left"/>
      <w:outlineLvl w:val="2"/>
    </w:pPr>
    <w:rPr>
      <w:rFonts w:ascii="Arial" w:hAnsi="Arial" w:eastAsia="Arial Unicode MS" w:cs="Arial Unicode MS"/>
      <w:b/>
      <w:bCs/>
      <w:color w:val="000000"/>
      <w:spacing w:val="0"/>
      <w:w w:val="100"/>
      <w:kern w:val="0"/>
      <w:position w:val="0"/>
      <w:sz w:val="26"/>
      <w:szCs w:val="26"/>
      <w:u w:val="none" w:color="000000"/>
      <w:shd w:val="clear" w:color="auto" w:fill="auto"/>
      <w:vertAlign w:val="baseline"/>
      <w:lang w:val="pt-PT"/>
    </w:rPr>
  </w:style>
  <w:style w:type="paragraph" w:customStyle="1" w:styleId="12">
    <w:name w:val="Corpo"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mbria" w:hAnsi="Cambri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2023-02-06T19:28:13Z</dcterms:created>
  <dc:creator>UFOP</dc:creator>
  <cp:lastModifiedBy>CAMILA CARRIAO MACHADO GARCIA</cp:lastModifiedBy>
  <dcterms:modified xsi:type="dcterms:W3CDTF">2023-02-06T19:46:59Z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7342EAD9AF2045AB8F653EC6BC1EBFCC</vt:lpwstr>
  </property>
</Properties>
</file>